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50C3" w14:textId="7DE4EC09" w:rsidR="008D2433" w:rsidRPr="00930034" w:rsidRDefault="008D2433" w:rsidP="008128F5">
      <w:pPr>
        <w:spacing w:line="360" w:lineRule="auto"/>
        <w:rPr>
          <w:b/>
        </w:rPr>
      </w:pPr>
      <w:bookmarkStart w:id="0" w:name="_Hlk146199037"/>
      <w:r w:rsidRPr="00930034">
        <w:t>PNRR. Finanțat de Uniunea Europeană – UrmătoareaGenerațieUE</w:t>
      </w:r>
    </w:p>
    <w:bookmarkEnd w:id="0"/>
    <w:p w14:paraId="22A82382" w14:textId="4AA19CEE" w:rsidR="00B83537" w:rsidRPr="0085596D" w:rsidRDefault="001A16BC" w:rsidP="002F75B4">
      <w:pPr>
        <w:rPr>
          <w:b/>
          <w:bCs/>
        </w:rPr>
      </w:pPr>
      <w:r w:rsidRPr="001A16BC">
        <w:rPr>
          <w:b/>
          <w:bCs/>
        </w:rPr>
        <w:t>LICEUL TEHNOLOGIC "DR.</w:t>
      </w:r>
      <w:r>
        <w:t xml:space="preserve"> FLORIAN ULMEANU" ULMENI</w:t>
      </w:r>
      <w:r w:rsidR="00AF5319" w:rsidRPr="0085596D">
        <w:rPr>
          <w:b/>
          <w:bCs/>
        </w:rPr>
        <w:tab/>
      </w:r>
      <w:r w:rsidR="00C64885" w:rsidRPr="0085596D">
        <w:rPr>
          <w:b/>
          <w:bCs/>
        </w:rPr>
        <w:tab/>
      </w:r>
      <w:r w:rsidR="00C64885" w:rsidRPr="0085596D">
        <w:rPr>
          <w:b/>
          <w:bCs/>
        </w:rPr>
        <w:tab/>
      </w:r>
    </w:p>
    <w:p w14:paraId="6C794A39" w14:textId="30FAC88C" w:rsidR="00C64885" w:rsidRPr="00E21648" w:rsidRDefault="001A16BC" w:rsidP="002F75B4">
      <w:pPr>
        <w:rPr>
          <w:b/>
          <w:bCs/>
        </w:rPr>
      </w:pPr>
      <w:r w:rsidRPr="001A16BC">
        <w:rPr>
          <w:b/>
          <w:bCs/>
        </w:rPr>
        <w:t>MARAMURES, ULMENI, strada PETRE DULFU, Nr.27</w:t>
      </w:r>
      <w:r w:rsidR="00AF5319" w:rsidRPr="00E21648">
        <w:rPr>
          <w:b/>
          <w:bCs/>
        </w:rPr>
        <w:tab/>
      </w:r>
      <w:r w:rsidR="00C64885" w:rsidRPr="00E21648">
        <w:rPr>
          <w:b/>
          <w:bCs/>
        </w:rPr>
        <w:tab/>
        <w:t xml:space="preserve"> </w:t>
      </w:r>
    </w:p>
    <w:p w14:paraId="0C8CE1D8" w14:textId="46D46EEE"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1A16BC" w:rsidRPr="001A16BC">
        <w:rPr>
          <w:b/>
          <w:bCs/>
        </w:rPr>
        <w:t>F-PNRR-SmartLabs-2023-0376</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3A36ECA3" w14:textId="317579D8" w:rsidR="00646F2D" w:rsidRPr="003C0B4F" w:rsidRDefault="00646F2D" w:rsidP="008128F5">
      <w:pPr>
        <w:spacing w:line="360" w:lineRule="auto"/>
        <w:jc w:val="right"/>
        <w:rPr>
          <w:sz w:val="20"/>
          <w:szCs w:val="20"/>
        </w:rPr>
      </w:pPr>
      <w:r w:rsidRPr="003C0B4F">
        <w:rPr>
          <w:sz w:val="20"/>
          <w:szCs w:val="20"/>
        </w:rPr>
        <w:t xml:space="preserve">Număr înregistrare: </w:t>
      </w:r>
      <w:r w:rsidR="00123613">
        <w:rPr>
          <w:sz w:val="20"/>
          <w:szCs w:val="20"/>
        </w:rPr>
        <w:t>677 /</w:t>
      </w:r>
      <w:r w:rsidRPr="00123613">
        <w:rPr>
          <w:sz w:val="20"/>
          <w:szCs w:val="20"/>
        </w:rPr>
        <w:t xml:space="preserve"> </w:t>
      </w:r>
      <w:r w:rsidR="00123613">
        <w:t>15.05.2024</w:t>
      </w:r>
    </w:p>
    <w:p w14:paraId="2DA8E709" w14:textId="77777777" w:rsidR="00646F2D" w:rsidRDefault="00646F2D" w:rsidP="008128F5">
      <w:pPr>
        <w:spacing w:line="360" w:lineRule="auto"/>
        <w:jc w:val="center"/>
        <w:rPr>
          <w:b/>
          <w:bCs/>
          <w:sz w:val="24"/>
          <w:szCs w:val="24"/>
        </w:rPr>
      </w:pPr>
    </w:p>
    <w:p w14:paraId="768FC32B" w14:textId="77777777" w:rsidR="00D14EE1" w:rsidRDefault="00D14EE1" w:rsidP="008128F5">
      <w:pPr>
        <w:spacing w:line="360" w:lineRule="auto"/>
        <w:jc w:val="center"/>
        <w:rPr>
          <w:b/>
          <w:bCs/>
          <w:sz w:val="24"/>
          <w:szCs w:val="24"/>
        </w:rPr>
      </w:pPr>
    </w:p>
    <w:p w14:paraId="7B42B23A" w14:textId="61275307" w:rsidR="00D14EE1" w:rsidRDefault="00D14EE1" w:rsidP="00D14EE1">
      <w:pPr>
        <w:spacing w:line="276" w:lineRule="auto"/>
        <w:jc w:val="center"/>
        <w:rPr>
          <w:b/>
          <w:bCs/>
          <w:sz w:val="24"/>
          <w:szCs w:val="28"/>
        </w:rPr>
      </w:pPr>
      <w:r w:rsidRPr="00D14EE1">
        <w:rPr>
          <w:b/>
          <w:bCs/>
          <w:sz w:val="24"/>
          <w:szCs w:val="28"/>
        </w:rPr>
        <w:t>Solicitare ofertă furnizare</w:t>
      </w:r>
    </w:p>
    <w:p w14:paraId="2A28BF48" w14:textId="5D01EC2D" w:rsidR="00784C53" w:rsidRPr="00784C53" w:rsidRDefault="00784C53" w:rsidP="00D14EE1">
      <w:pPr>
        <w:spacing w:line="276" w:lineRule="auto"/>
        <w:jc w:val="center"/>
        <w:rPr>
          <w:b/>
          <w:bCs/>
          <w:color w:val="0070C0"/>
          <w:sz w:val="24"/>
          <w:szCs w:val="28"/>
        </w:rPr>
      </w:pPr>
      <w:r w:rsidRPr="00784C53">
        <w:rPr>
          <w:b/>
          <w:bCs/>
          <w:color w:val="0070C0"/>
          <w:sz w:val="24"/>
          <w:szCs w:val="28"/>
        </w:rPr>
        <w:t>ECHIPAMENTE IT&amp;C</w:t>
      </w:r>
      <w:r>
        <w:rPr>
          <w:b/>
          <w:bCs/>
          <w:color w:val="0070C0"/>
          <w:sz w:val="24"/>
          <w:szCs w:val="28"/>
        </w:rPr>
        <w:t xml:space="preserve"> </w:t>
      </w:r>
      <w:r w:rsidR="00041F3E">
        <w:rPr>
          <w:b/>
          <w:bCs/>
          <w:color w:val="0070C0"/>
          <w:sz w:val="24"/>
          <w:szCs w:val="28"/>
        </w:rPr>
        <w:t>ȘI SERVICII DE CONECTARE</w:t>
      </w:r>
    </w:p>
    <w:p w14:paraId="48BC6144" w14:textId="77777777" w:rsidR="00D14EE1" w:rsidRPr="00D14EE1" w:rsidRDefault="00D14EE1" w:rsidP="00D14EE1">
      <w:pPr>
        <w:spacing w:line="276" w:lineRule="auto"/>
        <w:ind w:firstLine="720"/>
        <w:jc w:val="both"/>
        <w:rPr>
          <w:szCs w:val="20"/>
        </w:rPr>
      </w:pPr>
    </w:p>
    <w:p w14:paraId="3C92E451" w14:textId="77777777" w:rsidR="00D14EE1" w:rsidRDefault="00D14EE1" w:rsidP="00D14EE1">
      <w:pPr>
        <w:spacing w:line="276" w:lineRule="auto"/>
        <w:ind w:firstLine="720"/>
        <w:jc w:val="both"/>
        <w:rPr>
          <w:szCs w:val="20"/>
        </w:rPr>
      </w:pPr>
    </w:p>
    <w:p w14:paraId="7DEC53D4" w14:textId="2C7AA2AF" w:rsidR="00D14EE1" w:rsidRPr="000D438F" w:rsidRDefault="00D14EE1" w:rsidP="0085596D">
      <w:pPr>
        <w:spacing w:line="276" w:lineRule="auto"/>
        <w:ind w:firstLine="720"/>
        <w:jc w:val="both"/>
      </w:pPr>
      <w:r w:rsidRPr="00D14EE1">
        <w:rPr>
          <w:szCs w:val="20"/>
        </w:rPr>
        <w:t xml:space="preserve">În </w:t>
      </w:r>
      <w:r w:rsidRPr="0085596D">
        <w:rPr>
          <w:szCs w:val="20"/>
        </w:rPr>
        <w:t>vederea achiziționării de produse și servicii în cadrul proiectului</w:t>
      </w:r>
      <w:r w:rsidRPr="00D14EE1">
        <w:rPr>
          <w:b/>
          <w:bCs/>
          <w:szCs w:val="20"/>
        </w:rPr>
        <w:t xml:space="preserve"> </w:t>
      </w:r>
      <w:r w:rsidR="001A16BC" w:rsidRPr="001A16BC">
        <w:rPr>
          <w:b/>
          <w:bCs/>
        </w:rPr>
        <w:t>DOTAREA CU LABORATOARE INTELIGENTE A LICEULUI TEHNOLOGIC "DR. F</w:t>
      </w:r>
      <w:r w:rsidR="001A16BC">
        <w:t>. ULMEANU" ULMENI</w:t>
      </w:r>
      <w:r w:rsidRPr="00D14EE1">
        <w:rPr>
          <w:szCs w:val="20"/>
        </w:rPr>
        <w:t>,</w:t>
      </w:r>
      <w:r w:rsidRPr="00D14EE1">
        <w:rPr>
          <w:b/>
          <w:bCs/>
          <w:szCs w:val="20"/>
        </w:rPr>
        <w:t xml:space="preserve"> entitatea</w:t>
      </w:r>
      <w:r w:rsidR="000D438F">
        <w:rPr>
          <w:b/>
          <w:bCs/>
          <w:szCs w:val="20"/>
        </w:rPr>
        <w:t xml:space="preserve"> </w:t>
      </w:r>
      <w:r w:rsidR="001A16BC">
        <w:t>LICEUL TEHNOLOGIC "DR. FLORIAN ULMEANU" ULMENI</w:t>
      </w:r>
      <w:r w:rsidRPr="00D70D53">
        <w:rPr>
          <w:b/>
          <w:bCs/>
          <w:szCs w:val="20"/>
        </w:rPr>
        <w:t>,</w:t>
      </w:r>
      <w:r w:rsidRPr="00D14EE1">
        <w:rPr>
          <w:szCs w:val="20"/>
        </w:rPr>
        <w:t xml:space="preserve"> în calitate de autoritate contractantă, v</w:t>
      </w:r>
      <w:r w:rsidR="00D70D53">
        <w:rPr>
          <w:szCs w:val="20"/>
        </w:rPr>
        <w:t>ă</w:t>
      </w:r>
      <w:r w:rsidRPr="00D14EE1">
        <w:rPr>
          <w:szCs w:val="20"/>
        </w:rPr>
        <w:t xml:space="preserve"> adreseaz</w:t>
      </w:r>
      <w:r w:rsidR="00D70D53">
        <w:rPr>
          <w:szCs w:val="20"/>
        </w:rPr>
        <w:t>ă</w:t>
      </w:r>
      <w:r w:rsidRPr="00D14EE1">
        <w:rPr>
          <w:szCs w:val="20"/>
        </w:rPr>
        <w:t xml:space="preserve"> prezenta solicitare pentru transmiterea unei oferte tehnice </w:t>
      </w:r>
      <w:r w:rsidR="00D70D53">
        <w:rPr>
          <w:szCs w:val="20"/>
        </w:rPr>
        <w:t>ș</w:t>
      </w:r>
      <w:r w:rsidRPr="00D14EE1">
        <w:rPr>
          <w:szCs w:val="20"/>
        </w:rPr>
        <w:t>i financiare,</w:t>
      </w:r>
      <w:r w:rsidRPr="00D14EE1">
        <w:rPr>
          <w:b/>
          <w:bCs/>
          <w:szCs w:val="20"/>
        </w:rPr>
        <w:t xml:space="preserve"> în conformitate cu documentația atasata </w:t>
      </w:r>
      <w:r>
        <w:rPr>
          <w:b/>
          <w:bCs/>
          <w:szCs w:val="20"/>
        </w:rPr>
        <w:t>prezentei</w:t>
      </w:r>
      <w:r w:rsidRPr="00D14EE1">
        <w:rPr>
          <w:b/>
          <w:bCs/>
          <w:szCs w:val="20"/>
        </w:rPr>
        <w:t xml:space="preserve">. </w:t>
      </w:r>
    </w:p>
    <w:p w14:paraId="6E58DBF5" w14:textId="77777777" w:rsidR="00D14EE1" w:rsidRPr="00D14EE1" w:rsidRDefault="00D14EE1" w:rsidP="00D14EE1">
      <w:pPr>
        <w:spacing w:line="276" w:lineRule="auto"/>
        <w:ind w:firstLine="720"/>
        <w:jc w:val="both"/>
        <w:rPr>
          <w:szCs w:val="20"/>
        </w:rPr>
      </w:pPr>
    </w:p>
    <w:p w14:paraId="61FB2E3A" w14:textId="76340099" w:rsidR="00D14EE1" w:rsidRPr="00D14EE1" w:rsidRDefault="00D14EE1" w:rsidP="00D14EE1">
      <w:pPr>
        <w:spacing w:line="276" w:lineRule="auto"/>
        <w:ind w:firstLine="720"/>
        <w:jc w:val="both"/>
        <w:rPr>
          <w:szCs w:val="20"/>
          <w:lang w:val="en-GB"/>
        </w:rPr>
      </w:pPr>
      <w:r w:rsidRPr="00D14EE1">
        <w:rPr>
          <w:szCs w:val="20"/>
        </w:rPr>
        <w:t xml:space="preserve">Așteptăm oferta dumneavoastră, până la data de </w:t>
      </w:r>
      <w:r w:rsidR="00FA0819">
        <w:t>07</w:t>
      </w:r>
      <w:r w:rsidR="00123613" w:rsidRPr="00123613">
        <w:t>.06</w:t>
      </w:r>
      <w:r w:rsidR="001A16BC" w:rsidRPr="00123613">
        <w:t>.2024</w:t>
      </w:r>
      <w:r w:rsidRPr="00123613">
        <w:rPr>
          <w:b/>
          <w:bCs/>
          <w:szCs w:val="20"/>
        </w:rPr>
        <w:t>, ora 15:00</w:t>
      </w:r>
      <w:r w:rsidRPr="00123613">
        <w:rPr>
          <w:szCs w:val="20"/>
        </w:rPr>
        <w:t>.</w:t>
      </w:r>
      <w:r w:rsidRPr="00D14EE1">
        <w:rPr>
          <w:szCs w:val="20"/>
        </w:rPr>
        <w:t xml:space="preserve"> Aceasta trebuie întocmită în conformitate cu cerințele din caietul de sarcini și documentația atasata.</w:t>
      </w:r>
    </w:p>
    <w:p w14:paraId="7C295A62" w14:textId="77777777" w:rsidR="00D14EE1" w:rsidRPr="00D14EE1" w:rsidRDefault="00D14EE1" w:rsidP="00D14EE1">
      <w:pPr>
        <w:spacing w:line="276" w:lineRule="auto"/>
        <w:jc w:val="both"/>
        <w:rPr>
          <w:szCs w:val="20"/>
        </w:rPr>
      </w:pPr>
    </w:p>
    <w:p w14:paraId="597D5058" w14:textId="77777777" w:rsidR="00D14EE1" w:rsidRPr="00D14EE1" w:rsidRDefault="00D14EE1" w:rsidP="00D14EE1">
      <w:pPr>
        <w:spacing w:line="276" w:lineRule="auto"/>
        <w:jc w:val="both"/>
        <w:rPr>
          <w:b/>
          <w:bCs/>
          <w:szCs w:val="20"/>
        </w:rPr>
      </w:pPr>
      <w:r w:rsidRPr="00D14EE1">
        <w:rPr>
          <w:b/>
          <w:bCs/>
          <w:szCs w:val="20"/>
        </w:rPr>
        <w:t>Precizări pentru operatorii economici interesați să depună ofertă:</w:t>
      </w:r>
    </w:p>
    <w:p w14:paraId="37802BCB" w14:textId="77777777" w:rsidR="00D14EE1" w:rsidRPr="00D14EE1" w:rsidRDefault="00D14EE1" w:rsidP="00D14EE1">
      <w:pPr>
        <w:spacing w:line="276" w:lineRule="auto"/>
        <w:jc w:val="both"/>
        <w:rPr>
          <w:b/>
          <w:bCs/>
          <w:szCs w:val="20"/>
        </w:rPr>
      </w:pPr>
    </w:p>
    <w:p w14:paraId="4B1CCCD5" w14:textId="36642222" w:rsidR="00D14EE1" w:rsidRPr="00D14EE1" w:rsidRDefault="00D14EE1" w:rsidP="00D14EE1">
      <w:pPr>
        <w:numPr>
          <w:ilvl w:val="0"/>
          <w:numId w:val="30"/>
        </w:numPr>
        <w:spacing w:before="7" w:after="120" w:line="276" w:lineRule="auto"/>
        <w:jc w:val="both"/>
        <w:rPr>
          <w:szCs w:val="20"/>
        </w:rPr>
      </w:pPr>
      <w:r w:rsidRPr="00D14EE1">
        <w:rPr>
          <w:szCs w:val="20"/>
        </w:rPr>
        <w:t xml:space="preserve">Ofertele vor fi transmise exclusiv prin e-mail la adresa </w:t>
      </w:r>
      <w:r w:rsidR="001A16BC" w:rsidRPr="001A16BC">
        <w:rPr>
          <w:b/>
          <w:bCs/>
        </w:rPr>
        <w:t>liceul_ulmeni@yahoo</w:t>
      </w:r>
      <w:r w:rsidR="001A16BC">
        <w:t>.ro</w:t>
      </w:r>
      <w:r w:rsidR="0085596D">
        <w:rPr>
          <w:b/>
          <w:bCs/>
        </w:rPr>
        <w:t xml:space="preserve"> </w:t>
      </w:r>
      <w:r w:rsidRPr="00D14EE1">
        <w:rPr>
          <w:szCs w:val="20"/>
        </w:rPr>
        <w:t xml:space="preserve">în termen de </w:t>
      </w:r>
      <w:r w:rsidRPr="0085596D">
        <w:rPr>
          <w:szCs w:val="20"/>
          <w:u w:val="single"/>
        </w:rPr>
        <w:t xml:space="preserve">maxim </w:t>
      </w:r>
      <w:r w:rsidRPr="0085596D">
        <w:rPr>
          <w:b/>
          <w:bCs/>
          <w:szCs w:val="20"/>
          <w:u w:val="single"/>
        </w:rPr>
        <w:t>15 zile lucrătoare</w:t>
      </w:r>
      <w:r w:rsidRPr="00D14EE1">
        <w:rPr>
          <w:b/>
          <w:bCs/>
          <w:szCs w:val="20"/>
        </w:rPr>
        <w:t xml:space="preserve"> </w:t>
      </w:r>
      <w:r w:rsidRPr="00D14EE1">
        <w:rPr>
          <w:szCs w:val="20"/>
        </w:rPr>
        <w:t>de la primirea acest</w:t>
      </w:r>
      <w:r>
        <w:rPr>
          <w:szCs w:val="20"/>
        </w:rPr>
        <w:t>e</w:t>
      </w:r>
      <w:r w:rsidRPr="00D14EE1">
        <w:rPr>
          <w:szCs w:val="20"/>
        </w:rPr>
        <w:t>i solicitari</w:t>
      </w:r>
    </w:p>
    <w:p w14:paraId="2AEAE929" w14:textId="77777777" w:rsidR="00D14EE1" w:rsidRPr="00D14EE1" w:rsidRDefault="00D14EE1" w:rsidP="00D14EE1">
      <w:pPr>
        <w:numPr>
          <w:ilvl w:val="0"/>
          <w:numId w:val="30"/>
        </w:numPr>
        <w:spacing w:before="7" w:after="120" w:line="276" w:lineRule="auto"/>
        <w:jc w:val="both"/>
        <w:rPr>
          <w:szCs w:val="20"/>
        </w:rPr>
      </w:pPr>
      <w:r w:rsidRPr="00D14EE1">
        <w:rPr>
          <w:szCs w:val="20"/>
        </w:rPr>
        <w:t>Oferta trebuie întocmită, în conformitate cu cerințele din caietul de sarcini și documentația atasata</w:t>
      </w:r>
    </w:p>
    <w:p w14:paraId="10FFA54F" w14:textId="77777777" w:rsidR="00D14EE1" w:rsidRPr="00D14EE1" w:rsidRDefault="00D14EE1" w:rsidP="00D14EE1">
      <w:pPr>
        <w:numPr>
          <w:ilvl w:val="0"/>
          <w:numId w:val="30"/>
        </w:numPr>
        <w:spacing w:before="7" w:after="120" w:line="276" w:lineRule="auto"/>
        <w:jc w:val="both"/>
        <w:rPr>
          <w:szCs w:val="20"/>
        </w:rPr>
      </w:pPr>
      <w:r w:rsidRPr="00D14EE1">
        <w:rPr>
          <w:szCs w:val="20"/>
        </w:rPr>
        <w:t>Prețul ofertat trebuie să fie exprimat în LEI, fără TVA</w:t>
      </w:r>
    </w:p>
    <w:p w14:paraId="3A759241" w14:textId="77777777" w:rsidR="00D14EE1" w:rsidRPr="00D14EE1" w:rsidRDefault="00D14EE1" w:rsidP="00D14EE1">
      <w:pPr>
        <w:numPr>
          <w:ilvl w:val="0"/>
          <w:numId w:val="30"/>
        </w:numPr>
        <w:spacing w:before="7" w:after="120" w:line="276" w:lineRule="auto"/>
        <w:jc w:val="both"/>
        <w:rPr>
          <w:szCs w:val="20"/>
        </w:rPr>
      </w:pPr>
      <w:r w:rsidRPr="00D14EE1">
        <w:rPr>
          <w:szCs w:val="20"/>
        </w:rPr>
        <w:t>Termenul de valabilitate al ofertei – minim 60 zile de la data limită de depunere a ofertei</w:t>
      </w:r>
    </w:p>
    <w:p w14:paraId="4B789730" w14:textId="77777777" w:rsidR="00D14EE1" w:rsidRPr="00D14EE1" w:rsidRDefault="00D14EE1" w:rsidP="00D14EE1">
      <w:pPr>
        <w:numPr>
          <w:ilvl w:val="0"/>
          <w:numId w:val="30"/>
        </w:numPr>
        <w:spacing w:before="7" w:after="120" w:line="276" w:lineRule="auto"/>
        <w:jc w:val="both"/>
        <w:rPr>
          <w:szCs w:val="20"/>
        </w:rPr>
      </w:pPr>
      <w:r w:rsidRPr="00D14EE1">
        <w:rPr>
          <w:szCs w:val="20"/>
        </w:rPr>
        <w:t>Valoarea ofertei nu trebuie să depășească valoarea estimată a achiziției</w:t>
      </w:r>
    </w:p>
    <w:p w14:paraId="6C4CE287" w14:textId="77777777" w:rsidR="00D14EE1" w:rsidRPr="00D14EE1" w:rsidRDefault="00D14EE1" w:rsidP="00D14EE1">
      <w:pPr>
        <w:spacing w:line="276" w:lineRule="auto"/>
        <w:jc w:val="both"/>
        <w:rPr>
          <w:szCs w:val="20"/>
          <w:highlight w:val="yellow"/>
        </w:rPr>
      </w:pPr>
    </w:p>
    <w:p w14:paraId="5C9B49EE" w14:textId="77777777" w:rsidR="00D14EE1" w:rsidRPr="00D14EE1" w:rsidRDefault="00D14EE1" w:rsidP="00D14EE1">
      <w:pPr>
        <w:spacing w:line="276" w:lineRule="auto"/>
        <w:jc w:val="both"/>
        <w:rPr>
          <w:szCs w:val="20"/>
        </w:rPr>
      </w:pPr>
    </w:p>
    <w:p w14:paraId="4C701716" w14:textId="77777777" w:rsidR="00D14EE1" w:rsidRPr="00D14EE1" w:rsidRDefault="00D14EE1" w:rsidP="00D14EE1">
      <w:pPr>
        <w:spacing w:line="276" w:lineRule="auto"/>
        <w:jc w:val="both"/>
        <w:rPr>
          <w:szCs w:val="20"/>
        </w:rPr>
      </w:pPr>
    </w:p>
    <w:p w14:paraId="033288DA" w14:textId="5948A560" w:rsidR="00D14EE1" w:rsidRPr="00D14EE1" w:rsidRDefault="00D14EE1" w:rsidP="00D14EE1">
      <w:pPr>
        <w:spacing w:line="276" w:lineRule="auto"/>
        <w:jc w:val="both"/>
        <w:rPr>
          <w:szCs w:val="20"/>
        </w:rPr>
      </w:pPr>
      <w:r w:rsidRPr="00D14EE1">
        <w:rPr>
          <w:szCs w:val="20"/>
        </w:rPr>
        <w:t xml:space="preserve">Pentru informații suplimentare vă rugăm să vă adresați în scris autorității contractante la adresa de email </w:t>
      </w:r>
      <w:r w:rsidR="001A16BC" w:rsidRPr="001A16BC">
        <w:rPr>
          <w:b/>
          <w:bCs/>
        </w:rPr>
        <w:t>liceul_ulmeni@yahoo</w:t>
      </w:r>
      <w:r w:rsidR="001A16BC">
        <w:t>.ro</w:t>
      </w:r>
      <w:r w:rsidR="0085596D">
        <w:rPr>
          <w:b/>
          <w:bCs/>
        </w:rPr>
        <w:t xml:space="preserve"> </w:t>
      </w:r>
      <w:r w:rsidRPr="00D14EE1">
        <w:rPr>
          <w:szCs w:val="20"/>
        </w:rPr>
        <w:t>persoană de contact</w:t>
      </w:r>
      <w:r w:rsidR="00123613">
        <w:rPr>
          <w:szCs w:val="20"/>
        </w:rPr>
        <w:t xml:space="preserve"> </w:t>
      </w:r>
      <w:r w:rsidR="00531A1E">
        <w:rPr>
          <w:szCs w:val="20"/>
        </w:rPr>
        <w:t>Koncz Maria-Ilona</w:t>
      </w:r>
      <w:r w:rsidRPr="00D14EE1">
        <w:rPr>
          <w:szCs w:val="20"/>
        </w:rPr>
        <w:t>.</w:t>
      </w:r>
    </w:p>
    <w:p w14:paraId="44B8CF37" w14:textId="77777777" w:rsidR="00D14EE1" w:rsidRPr="00D14EE1" w:rsidRDefault="00D14EE1" w:rsidP="00D14EE1">
      <w:pPr>
        <w:rPr>
          <w:szCs w:val="20"/>
        </w:rPr>
      </w:pPr>
    </w:p>
    <w:p w14:paraId="00F2376B" w14:textId="77777777" w:rsidR="00D14EE1" w:rsidRPr="00D14EE1" w:rsidRDefault="00D14EE1" w:rsidP="00D14EE1">
      <w:pPr>
        <w:rPr>
          <w:szCs w:val="20"/>
        </w:rPr>
      </w:pPr>
    </w:p>
    <w:p w14:paraId="7A1BFDE7" w14:textId="77777777" w:rsidR="00D70D53" w:rsidRDefault="00D70D53" w:rsidP="00D14EE1">
      <w:pPr>
        <w:rPr>
          <w:szCs w:val="20"/>
        </w:rPr>
      </w:pPr>
    </w:p>
    <w:p w14:paraId="6744C475" w14:textId="59D69F1C" w:rsidR="00D14EE1" w:rsidRPr="00D14EE1" w:rsidRDefault="00D14EE1" w:rsidP="00D14EE1">
      <w:pPr>
        <w:rPr>
          <w:szCs w:val="20"/>
        </w:rPr>
      </w:pPr>
      <w:r w:rsidRPr="00D14EE1">
        <w:rPr>
          <w:szCs w:val="20"/>
        </w:rPr>
        <w:t>Cu stim</w:t>
      </w:r>
      <w:r w:rsidR="00D70D53">
        <w:rPr>
          <w:szCs w:val="20"/>
        </w:rPr>
        <w:t>ă</w:t>
      </w:r>
      <w:r w:rsidRPr="00D14EE1">
        <w:rPr>
          <w:szCs w:val="20"/>
        </w:rPr>
        <w:t>,</w:t>
      </w:r>
    </w:p>
    <w:p w14:paraId="7DD83E6B" w14:textId="77777777" w:rsidR="00D14EE1" w:rsidRDefault="00D14EE1" w:rsidP="00D14EE1">
      <w:pPr>
        <w:rPr>
          <w:bCs/>
        </w:rPr>
      </w:pPr>
      <w:r w:rsidRPr="00153E48">
        <w:rPr>
          <w:bCs/>
        </w:rPr>
        <w:t>Reprezentant Legal</w:t>
      </w:r>
    </w:p>
    <w:p w14:paraId="743732C0" w14:textId="46EE891B" w:rsidR="00D70D53" w:rsidRPr="0085596D" w:rsidRDefault="001A16BC" w:rsidP="00D14EE1">
      <w:pPr>
        <w:rPr>
          <w:b/>
        </w:rPr>
      </w:pPr>
      <w:r w:rsidRPr="001A16BC">
        <w:rPr>
          <w:b/>
        </w:rPr>
        <w:t>Rus I. Anca</w:t>
      </w:r>
      <w:r>
        <w:t xml:space="preserve"> Crina</w:t>
      </w:r>
      <w:r w:rsidR="00E74794" w:rsidRPr="0085596D">
        <w:rPr>
          <w:b/>
        </w:rPr>
        <w:tab/>
      </w:r>
    </w:p>
    <w:p w14:paraId="0B5DD274" w14:textId="5E508168" w:rsidR="00D14EE1" w:rsidRDefault="00D14EE1" w:rsidP="006A59A4">
      <w:pPr>
        <w:spacing w:line="360" w:lineRule="auto"/>
        <w:rPr>
          <w:b/>
          <w:bCs/>
          <w:sz w:val="24"/>
          <w:szCs w:val="24"/>
        </w:rPr>
      </w:pPr>
    </w:p>
    <w:p w14:paraId="6463E83E" w14:textId="77777777" w:rsidR="00153E48" w:rsidRDefault="00153E48" w:rsidP="008128F5">
      <w:pPr>
        <w:spacing w:line="360" w:lineRule="auto"/>
        <w:jc w:val="center"/>
        <w:rPr>
          <w:b/>
          <w:bCs/>
          <w:sz w:val="24"/>
          <w:szCs w:val="24"/>
        </w:rPr>
      </w:pPr>
    </w:p>
    <w:p w14:paraId="4393C498" w14:textId="3D6CCBE7" w:rsidR="00153E48" w:rsidRDefault="00D5540F"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5B160F29" w:rsidR="002C7306" w:rsidRPr="00153E48" w:rsidRDefault="002C7306" w:rsidP="00153E48">
      <w:pPr>
        <w:jc w:val="center"/>
        <w:rPr>
          <w:b/>
          <w:bCs/>
        </w:rPr>
      </w:pPr>
      <w:r w:rsidRPr="00153E48">
        <w:rPr>
          <w:bCs/>
        </w:rPr>
        <w:t>pentru achiziți</w:t>
      </w:r>
      <w:r w:rsidR="00784C53">
        <w:rPr>
          <w:bCs/>
        </w:rPr>
        <w:t>a</w:t>
      </w:r>
      <w:r w:rsidRPr="00153E48">
        <w:rPr>
          <w:bCs/>
        </w:rPr>
        <w:t xml:space="preserve"> de </w:t>
      </w:r>
      <w:bookmarkStart w:id="1" w:name="_Hlk146188705"/>
      <w:r w:rsidR="00EE14FD" w:rsidRPr="00784C53">
        <w:rPr>
          <w:b/>
          <w:color w:val="0070C0"/>
        </w:rPr>
        <w:t xml:space="preserve">Echipamente IT&amp;C </w:t>
      </w:r>
      <w:r w:rsidR="00090D71" w:rsidRPr="00784C53">
        <w:rPr>
          <w:b/>
          <w:color w:val="0070C0"/>
        </w:rPr>
        <w:t>ș</w:t>
      </w:r>
      <w:r w:rsidRPr="00784C53">
        <w:rPr>
          <w:b/>
          <w:color w:val="0070C0"/>
        </w:rPr>
        <w:t>i servicii</w:t>
      </w:r>
      <w:r w:rsidR="00784C53" w:rsidRPr="00784C53">
        <w:rPr>
          <w:b/>
          <w:color w:val="0070C0"/>
        </w:rPr>
        <w:t xml:space="preserve"> de conectare</w:t>
      </w:r>
      <w:r w:rsidR="00153E48" w:rsidRPr="00784C53">
        <w:rPr>
          <w:bCs/>
          <w:color w:val="0070C0"/>
        </w:rPr>
        <w:t xml:space="preserve"> </w:t>
      </w:r>
      <w:r w:rsidR="00090D71" w:rsidRPr="00153E48">
        <w:rPr>
          <w:bCs/>
        </w:rPr>
        <w:t>î</w:t>
      </w:r>
      <w:r w:rsidRPr="00153E48">
        <w:rPr>
          <w:bCs/>
        </w:rPr>
        <w:t xml:space="preserve">n cadrul proiectului </w:t>
      </w:r>
    </w:p>
    <w:bookmarkEnd w:id="1"/>
    <w:p w14:paraId="57A9571F" w14:textId="3B68933F" w:rsidR="00153E48" w:rsidRPr="00486ECD" w:rsidRDefault="001A16BC" w:rsidP="009026BF">
      <w:pPr>
        <w:spacing w:line="360" w:lineRule="auto"/>
        <w:jc w:val="center"/>
        <w:rPr>
          <w:b/>
          <w:bCs/>
          <w:color w:val="0070C0"/>
        </w:rPr>
      </w:pPr>
      <w:r w:rsidRPr="001A16BC">
        <w:rPr>
          <w:b/>
          <w:bCs/>
        </w:rPr>
        <w:t>DOTAREA CU LABORATOARE INTELIGENTE A LICEULUI TEHNOLOGIC "DR. F</w:t>
      </w:r>
      <w:r>
        <w:t>. ULMEANU" ULMENI</w:t>
      </w:r>
      <w:r w:rsidR="00E74794" w:rsidRPr="00486ECD">
        <w:rPr>
          <w:b/>
          <w:bCs/>
        </w:rPr>
        <w:tab/>
      </w: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ph"/>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7A5203B" w:rsidR="002C7306" w:rsidRPr="00153E48" w:rsidRDefault="002C7306" w:rsidP="008128F5">
      <w:pPr>
        <w:spacing w:line="360" w:lineRule="auto"/>
        <w:ind w:firstLine="720"/>
        <w:jc w:val="both"/>
        <w:rPr>
          <w:b/>
        </w:rPr>
      </w:pPr>
      <w:r w:rsidRPr="00B5185C">
        <w:t>Caietul de sarcini face</w:t>
      </w:r>
      <w:r w:rsidRPr="00153E48">
        <w:t xml:space="preserve"> parte integrantă din documentația de atribuire și constituie ansamblul cerințelor pe baza cărora se elaborează de către fiecare ofertant propunerea </w:t>
      </w:r>
      <w:r w:rsidRPr="00B5185C">
        <w:t>tehnică. Caietul de sarcini conține,</w:t>
      </w:r>
      <w:r w:rsidRPr="00153E48">
        <w:t xml:space="preserv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rPr>
      </w:pPr>
    </w:p>
    <w:p w14:paraId="4AB01800" w14:textId="44D275C3" w:rsidR="002C7306" w:rsidRPr="00153E48" w:rsidRDefault="002C7306" w:rsidP="008128F5">
      <w:pPr>
        <w:spacing w:line="360" w:lineRule="auto"/>
        <w:ind w:firstLine="720"/>
        <w:jc w:val="both"/>
        <w:rPr>
          <w:b/>
        </w:rPr>
      </w:pPr>
      <w:r w:rsidRPr="00B5185C">
        <w:t>Caietul de sarcini</w:t>
      </w:r>
      <w:r w:rsidRPr="00153E48">
        <w:t xml:space="preserve">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sz w:val="20"/>
          <w:szCs w:val="20"/>
        </w:rPr>
      </w:pPr>
    </w:p>
    <w:p w14:paraId="609591C3" w14:textId="0A51B7C6" w:rsidR="002C7306" w:rsidRPr="00153E48" w:rsidRDefault="002C7306" w:rsidP="008128F5">
      <w:pPr>
        <w:spacing w:line="360" w:lineRule="auto"/>
        <w:ind w:firstLine="720"/>
        <w:jc w:val="both"/>
        <w:rPr>
          <w:b/>
        </w:rPr>
      </w:pPr>
      <w:r w:rsidRPr="00153E48">
        <w:t xml:space="preserve">În cadrul acestei proceduri, </w:t>
      </w:r>
      <w:r w:rsidR="001A16BC" w:rsidRPr="001A16BC">
        <w:rPr>
          <w:b/>
          <w:bCs/>
        </w:rPr>
        <w:t>LICEUL TEHNOLOGIC "DR.</w:t>
      </w:r>
      <w:r w:rsidR="001A16BC">
        <w:t xml:space="preserve"> FLORIAN ULMEANU" </w:t>
      </w:r>
      <w:proofErr w:type="gramStart"/>
      <w:r w:rsidR="001A16BC">
        <w:t>ULMENI</w:t>
      </w:r>
      <w:r w:rsidR="00486ECD">
        <w:rPr>
          <w:b/>
          <w:bCs/>
        </w:rPr>
        <w:t xml:space="preserve">  </w:t>
      </w:r>
      <w:r w:rsidRPr="00153E48">
        <w:t>îndeplinește</w:t>
      </w:r>
      <w:proofErr w:type="gramEnd"/>
      <w:r w:rsidRPr="00153E48">
        <w:t xml:space="preserv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58FC9D1E" w:rsidR="008128F5" w:rsidRDefault="002C7306" w:rsidP="008128F5">
      <w:pPr>
        <w:spacing w:line="360" w:lineRule="auto"/>
        <w:ind w:firstLine="720"/>
        <w:jc w:val="both"/>
        <w:rPr>
          <w:b/>
          <w:bCs/>
        </w:rPr>
      </w:pPr>
      <w:r w:rsidRPr="00153E48">
        <w:rPr>
          <w:bCs/>
        </w:rPr>
        <w:t xml:space="preserve">Pentru scopul prezentei secțiuni a Documentației de Atribuire, orice activitate descrisă într-un anumit capitol din </w:t>
      </w:r>
      <w:r w:rsidRPr="00B5185C">
        <w:rPr>
          <w:bCs/>
        </w:rPr>
        <w:t xml:space="preserve">Caietul de Sarcini </w:t>
      </w:r>
      <w:r w:rsidRPr="00153E48">
        <w:rPr>
          <w:bCs/>
        </w:rPr>
        <w:t>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bCs/>
        </w:rPr>
      </w:pPr>
    </w:p>
    <w:p w14:paraId="43BE226B" w14:textId="3890993D" w:rsidR="003C0B4F" w:rsidRPr="00D14EE1" w:rsidRDefault="003C0B4F">
      <w:pPr>
        <w:pStyle w:val="ListParagraph"/>
        <w:numPr>
          <w:ilvl w:val="1"/>
          <w:numId w:val="4"/>
        </w:numPr>
        <w:tabs>
          <w:tab w:val="left" w:pos="540"/>
          <w:tab w:val="left" w:pos="900"/>
        </w:tabs>
        <w:spacing w:line="360" w:lineRule="auto"/>
        <w:ind w:hanging="1080"/>
        <w:rPr>
          <w:b/>
          <w:sz w:val="20"/>
          <w:szCs w:val="20"/>
        </w:rPr>
      </w:pPr>
      <w:r w:rsidRPr="00D14EE1">
        <w:rPr>
          <w:b/>
          <w:sz w:val="20"/>
          <w:szCs w:val="20"/>
        </w:rPr>
        <w:t>Informații despre autoritatea contractantă</w:t>
      </w:r>
    </w:p>
    <w:p w14:paraId="06E7DC6D" w14:textId="77777777" w:rsidR="003C0B4F" w:rsidRPr="003C0B4F" w:rsidRDefault="003C0B4F" w:rsidP="008128F5">
      <w:pPr>
        <w:pStyle w:val="ListParagraph"/>
        <w:tabs>
          <w:tab w:val="left" w:pos="540"/>
          <w:tab w:val="left" w:pos="900"/>
        </w:tabs>
        <w:spacing w:line="360" w:lineRule="auto"/>
        <w:ind w:left="1080" w:firstLine="0"/>
        <w:rPr>
          <w:b/>
          <w:bCs/>
        </w:rPr>
      </w:pPr>
    </w:p>
    <w:tbl>
      <w:tblPr>
        <w:tblStyle w:val="GridTable1Light-Accent1"/>
        <w:tblW w:w="10471" w:type="dxa"/>
        <w:tblLook w:val="04A0" w:firstRow="1" w:lastRow="0" w:firstColumn="1" w:lastColumn="0" w:noHBand="0" w:noVBand="1"/>
      </w:tblPr>
      <w:tblGrid>
        <w:gridCol w:w="3060"/>
        <w:gridCol w:w="7411"/>
      </w:tblGrid>
      <w:tr w:rsidR="00D44A29" w:rsidRPr="003C0B4F" w14:paraId="554DE07A" w14:textId="77777777" w:rsidTr="00D14EE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060"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14:paraId="16A50F6F" w14:textId="67E78EFE" w:rsidR="00D44A29" w:rsidRPr="005F06A7" w:rsidRDefault="001A16BC"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TEHNOLOGIC "DR. FLORIAN ULMEANU" ULMENI</w:t>
            </w:r>
          </w:p>
        </w:tc>
      </w:tr>
      <w:tr w:rsidR="00D44A29" w:rsidRPr="003C0B4F" w14:paraId="74BC4FAD" w14:textId="77777777" w:rsidTr="00D14EE1">
        <w:trPr>
          <w:trHeight w:val="3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14:paraId="2E044448" w14:textId="05EBD0E6" w:rsidR="00D44A29" w:rsidRPr="0052674E" w:rsidRDefault="001A16BC"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MARAMURES, ULMENI, strada PETRE DULFU, Nr.27</w:t>
            </w:r>
          </w:p>
        </w:tc>
      </w:tr>
      <w:tr w:rsidR="00D44A29" w:rsidRPr="003C0B4F" w14:paraId="4FB34505"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14:paraId="5C65FD4C" w14:textId="0B0B430A" w:rsidR="00D44A29" w:rsidRPr="0052674E" w:rsidRDefault="001A16BC"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0733986544</w:t>
            </w:r>
          </w:p>
        </w:tc>
      </w:tr>
      <w:tr w:rsidR="00D44A29" w:rsidRPr="003C0B4F" w14:paraId="311FA693"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14:paraId="5BE6678E" w14:textId="293A10CA" w:rsidR="00D44A29" w:rsidRPr="0052674E" w:rsidRDefault="001A16BC"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liceul_ulmeni@yahoo.ro</w:t>
            </w:r>
          </w:p>
        </w:tc>
      </w:tr>
    </w:tbl>
    <w:p w14:paraId="650674DD" w14:textId="77777777" w:rsidR="003C0B4F" w:rsidRDefault="003C0B4F" w:rsidP="008128F5">
      <w:pPr>
        <w:spacing w:line="360" w:lineRule="auto"/>
        <w:jc w:val="both"/>
        <w:rPr>
          <w:sz w:val="20"/>
          <w:szCs w:val="20"/>
        </w:rPr>
      </w:pPr>
    </w:p>
    <w:p w14:paraId="7E699C68" w14:textId="222987EC" w:rsidR="005F06A7" w:rsidRDefault="005F06A7" w:rsidP="005F06A7"/>
    <w:p w14:paraId="0C06437F" w14:textId="77777777" w:rsidR="00486ECD" w:rsidRDefault="00486ECD" w:rsidP="005F06A7"/>
    <w:p w14:paraId="3B9202E5" w14:textId="77777777" w:rsidR="00486ECD" w:rsidRDefault="00486ECD" w:rsidP="005F06A7"/>
    <w:p w14:paraId="2C54C1F0" w14:textId="4877B41B" w:rsidR="00A46855" w:rsidRPr="003C0B4F" w:rsidRDefault="00A46855">
      <w:pPr>
        <w:pStyle w:val="ListParagraph"/>
        <w:numPr>
          <w:ilvl w:val="0"/>
          <w:numId w:val="4"/>
        </w:numPr>
        <w:shd w:val="clear" w:color="auto" w:fill="DBE5F1" w:themeFill="accent1" w:themeFillTint="33"/>
        <w:ind w:left="360"/>
        <w:rPr>
          <w:b/>
          <w:bCs/>
        </w:rPr>
      </w:pPr>
      <w:r w:rsidRPr="00A46855">
        <w:rPr>
          <w:bCs/>
        </w:rPr>
        <w:t>DESCRIEREA PRODUSELOR SOLICITATE</w:t>
      </w:r>
    </w:p>
    <w:p w14:paraId="4AA0E509" w14:textId="77777777" w:rsidR="00A46855" w:rsidRPr="003C0B4F" w:rsidRDefault="00A46855" w:rsidP="008128F5">
      <w:pPr>
        <w:spacing w:line="360" w:lineRule="auto"/>
      </w:pPr>
    </w:p>
    <w:p w14:paraId="20F271C9" w14:textId="28500788" w:rsidR="00CE4A85" w:rsidRPr="00D14EE1" w:rsidRDefault="00CE4A85">
      <w:pPr>
        <w:pStyle w:val="ListParagraph"/>
        <w:numPr>
          <w:ilvl w:val="1"/>
          <w:numId w:val="4"/>
        </w:numPr>
        <w:tabs>
          <w:tab w:val="left" w:pos="540"/>
          <w:tab w:val="left" w:pos="720"/>
          <w:tab w:val="left" w:pos="900"/>
        </w:tabs>
        <w:spacing w:line="360" w:lineRule="auto"/>
        <w:ind w:left="0" w:firstLine="0"/>
        <w:rPr>
          <w:b/>
        </w:rPr>
      </w:pPr>
      <w:r w:rsidRPr="00D14EE1">
        <w:rPr>
          <w:b/>
          <w:sz w:val="20"/>
          <w:szCs w:val="20"/>
        </w:rPr>
        <w:t>Produsele solicitate și operațiunile cu titlu accesoriu necesar a fi realizate</w:t>
      </w:r>
    </w:p>
    <w:p w14:paraId="5B27D7C3" w14:textId="55143093" w:rsidR="00CE4A85" w:rsidRPr="00C6297D" w:rsidRDefault="00CE4A85" w:rsidP="00B90DE7">
      <w:pPr>
        <w:spacing w:line="360" w:lineRule="auto"/>
        <w:jc w:val="both"/>
        <w:rPr>
          <w:b/>
          <w:bCs/>
          <w:sz w:val="20"/>
          <w:szCs w:val="20"/>
        </w:rPr>
      </w:pPr>
      <w:r w:rsidRPr="00C6297D">
        <w:rPr>
          <w:bCs/>
        </w:rPr>
        <w:t>Prin prezenta 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 achizi</w:t>
      </w:r>
      <w:r w:rsidR="00051E58" w:rsidRPr="00C6297D">
        <w:rPr>
          <w:bCs/>
        </w:rPr>
        <w:t>ț</w:t>
      </w:r>
      <w:r w:rsidRPr="00C6297D">
        <w:rPr>
          <w:bCs/>
        </w:rPr>
        <w:t xml:space="preserve">ia echipamentelor </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14:paraId="2FCEC175" w14:textId="77777777" w:rsidR="002C7306" w:rsidRDefault="002C7306" w:rsidP="008128F5">
      <w:pPr>
        <w:spacing w:line="360" w:lineRule="auto"/>
      </w:pPr>
    </w:p>
    <w:p w14:paraId="1EACBC23" w14:textId="464FE6EE" w:rsidR="00EE14FD" w:rsidRPr="004F3D0A" w:rsidRDefault="00EE14FD" w:rsidP="00EE14FD">
      <w:pPr>
        <w:shd w:val="clear" w:color="auto" w:fill="002060"/>
        <w:jc w:val="center"/>
        <w:rPr>
          <w:b/>
          <w:bCs/>
          <w:color w:val="FFFFFF" w:themeColor="background1"/>
          <w:sz w:val="32"/>
          <w:szCs w:val="32"/>
        </w:rPr>
      </w:pPr>
      <w:r w:rsidRPr="004F3D0A">
        <w:rPr>
          <w:bCs/>
          <w:color w:val="FFFFFF" w:themeColor="background1"/>
          <w:sz w:val="32"/>
          <w:szCs w:val="32"/>
        </w:rPr>
        <w:t>Echipamente IT&amp;C</w:t>
      </w:r>
      <w:r w:rsidR="00784C53">
        <w:rPr>
          <w:bCs/>
          <w:color w:val="FFFFFF" w:themeColor="background1"/>
          <w:sz w:val="32"/>
          <w:szCs w:val="32"/>
        </w:rPr>
        <w:t xml:space="preserve"> și servicii de conectare</w:t>
      </w:r>
    </w:p>
    <w:p w14:paraId="63BA46F5" w14:textId="77777777" w:rsidR="00EE14FD" w:rsidRDefault="00EE14FD" w:rsidP="00EE14FD">
      <w:pPr>
        <w:spacing w:line="360" w:lineRule="auto"/>
        <w:jc w:val="both"/>
        <w:rPr>
          <w:b/>
          <w:bCs/>
          <w:color w:val="0070C0"/>
          <w:sz w:val="20"/>
          <w:szCs w:val="20"/>
        </w:rPr>
      </w:pP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
        <w:gridCol w:w="2708"/>
        <w:gridCol w:w="1110"/>
        <w:gridCol w:w="1043"/>
        <w:gridCol w:w="1534"/>
        <w:gridCol w:w="1534"/>
        <w:gridCol w:w="1763"/>
      </w:tblGrid>
      <w:tr w:rsidR="00486ECD" w:rsidRPr="00486ECD" w14:paraId="5AC51D30" w14:textId="77777777" w:rsidTr="00815E8C">
        <w:trPr>
          <w:trHeight w:val="919"/>
        </w:trPr>
        <w:tc>
          <w:tcPr>
            <w:tcW w:w="774" w:type="dxa"/>
            <w:shd w:val="clear" w:color="000000" w:fill="EBF3FF"/>
            <w:vAlign w:val="center"/>
            <w:hideMark/>
          </w:tcPr>
          <w:p w14:paraId="2B1604F1"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14:paraId="06C84F85"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14:paraId="4D9F5D1C"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14:paraId="75C3D30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14:paraId="7484E91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14:paraId="29F04213"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14:paraId="01239777"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14:paraId="680FAB59" w14:textId="77777777" w:rsidTr="00815E8C">
        <w:trPr>
          <w:trHeight w:val="125"/>
        </w:trPr>
        <w:tc>
          <w:tcPr>
            <w:tcW w:w="774" w:type="dxa"/>
            <w:shd w:val="clear" w:color="000000" w:fill="002060"/>
            <w:vAlign w:val="center"/>
            <w:hideMark/>
          </w:tcPr>
          <w:p w14:paraId="56FDA73B"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14:paraId="5C0578BE"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14:paraId="58F609F5"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14:paraId="71E8DC49"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14:paraId="0D57C606"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14:paraId="7B547E10"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14:paraId="73751A41"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6F4415" w:rsidRPr="00486ECD" w14:paraId="7F779C9B" w14:textId="77777777" w:rsidTr="00815E8C">
        <w:trPr>
          <w:trHeight w:val="297"/>
        </w:trPr>
        <w:tc>
          <w:tcPr>
            <w:tcW w:w="774" w:type="dxa"/>
            <w:shd w:val="clear" w:color="auto" w:fill="auto"/>
            <w:vAlign w:val="center"/>
          </w:tcPr>
          <w:p w14:paraId="7CDC71C2" w14:textId="769CDD1C"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14:paraId="30051EA2" w14:textId="5BBA83E8"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Tablă interactivă 65”</w:t>
            </w:r>
          </w:p>
        </w:tc>
        <w:tc>
          <w:tcPr>
            <w:tcW w:w="1110" w:type="dxa"/>
            <w:shd w:val="clear" w:color="auto" w:fill="auto"/>
            <w:vAlign w:val="center"/>
          </w:tcPr>
          <w:p w14:paraId="4F74E9C5" w14:textId="1D63471B"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5338F7E4" w14:textId="04AB98E6"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4B8AD10D" w14:textId="46156AF9"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7811,21</w:t>
            </w:r>
          </w:p>
        </w:tc>
        <w:tc>
          <w:tcPr>
            <w:tcW w:w="1534" w:type="dxa"/>
            <w:shd w:val="clear" w:color="auto" w:fill="auto"/>
            <w:vAlign w:val="center"/>
          </w:tcPr>
          <w:p w14:paraId="2782B6CB" w14:textId="3EB5ADDF"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7811,21</w:t>
            </w:r>
          </w:p>
        </w:tc>
        <w:tc>
          <w:tcPr>
            <w:tcW w:w="1763" w:type="dxa"/>
            <w:shd w:val="clear" w:color="auto" w:fill="auto"/>
            <w:vAlign w:val="center"/>
          </w:tcPr>
          <w:p w14:paraId="5CAB3FC5" w14:textId="5ADC0E90"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30195200-4</w:t>
            </w:r>
          </w:p>
        </w:tc>
      </w:tr>
      <w:tr w:rsidR="006F4415" w:rsidRPr="00486ECD" w14:paraId="4F025A68" w14:textId="77777777" w:rsidTr="00815E8C">
        <w:trPr>
          <w:trHeight w:val="297"/>
        </w:trPr>
        <w:tc>
          <w:tcPr>
            <w:tcW w:w="774" w:type="dxa"/>
            <w:shd w:val="clear" w:color="auto" w:fill="auto"/>
            <w:vAlign w:val="center"/>
          </w:tcPr>
          <w:p w14:paraId="2ABFD3EE" w14:textId="7ADB84F6"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14:paraId="1C322169" w14:textId="4727A040"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Suport mobil tablă interactivă</w:t>
            </w:r>
          </w:p>
        </w:tc>
        <w:tc>
          <w:tcPr>
            <w:tcW w:w="1110" w:type="dxa"/>
            <w:shd w:val="clear" w:color="auto" w:fill="auto"/>
            <w:vAlign w:val="center"/>
          </w:tcPr>
          <w:p w14:paraId="4A388BB7" w14:textId="563B8D57"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7654CBC3" w14:textId="45AA377E"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E19E157" w14:textId="2E1FC467"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1829,83</w:t>
            </w:r>
          </w:p>
        </w:tc>
        <w:tc>
          <w:tcPr>
            <w:tcW w:w="1534" w:type="dxa"/>
            <w:shd w:val="clear" w:color="auto" w:fill="auto"/>
            <w:vAlign w:val="center"/>
          </w:tcPr>
          <w:p w14:paraId="31E696DB" w14:textId="13BE5EEA"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1829,83</w:t>
            </w:r>
          </w:p>
        </w:tc>
        <w:tc>
          <w:tcPr>
            <w:tcW w:w="1763" w:type="dxa"/>
            <w:shd w:val="clear" w:color="auto" w:fill="auto"/>
            <w:vAlign w:val="center"/>
          </w:tcPr>
          <w:p w14:paraId="763617A3" w14:textId="094BF307"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30237260-9</w:t>
            </w:r>
          </w:p>
        </w:tc>
      </w:tr>
      <w:tr w:rsidR="006F4415" w:rsidRPr="00486ECD" w14:paraId="76642BC5" w14:textId="77777777" w:rsidTr="00815E8C">
        <w:trPr>
          <w:trHeight w:val="297"/>
        </w:trPr>
        <w:tc>
          <w:tcPr>
            <w:tcW w:w="774" w:type="dxa"/>
            <w:shd w:val="clear" w:color="auto" w:fill="auto"/>
            <w:vAlign w:val="center"/>
          </w:tcPr>
          <w:p w14:paraId="28532C69" w14:textId="5288D311"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3</w:t>
            </w:r>
          </w:p>
        </w:tc>
        <w:tc>
          <w:tcPr>
            <w:tcW w:w="2708" w:type="dxa"/>
            <w:shd w:val="clear" w:color="auto" w:fill="auto"/>
            <w:vAlign w:val="center"/>
          </w:tcPr>
          <w:p w14:paraId="19DB8FD0" w14:textId="41B719FA"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All-in-one PC (touchscreen)</w:t>
            </w:r>
          </w:p>
        </w:tc>
        <w:tc>
          <w:tcPr>
            <w:tcW w:w="1110" w:type="dxa"/>
            <w:shd w:val="clear" w:color="auto" w:fill="auto"/>
            <w:vAlign w:val="center"/>
          </w:tcPr>
          <w:p w14:paraId="1728E5F9" w14:textId="286C5BC5"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170B38E8" w14:textId="60096723"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492DFA5" w14:textId="63C689FF"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6276,51</w:t>
            </w:r>
          </w:p>
        </w:tc>
        <w:tc>
          <w:tcPr>
            <w:tcW w:w="1534" w:type="dxa"/>
            <w:shd w:val="clear" w:color="auto" w:fill="auto"/>
            <w:vAlign w:val="center"/>
          </w:tcPr>
          <w:p w14:paraId="319A7BBC" w14:textId="52A8E523"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6276,51</w:t>
            </w:r>
          </w:p>
        </w:tc>
        <w:tc>
          <w:tcPr>
            <w:tcW w:w="1763" w:type="dxa"/>
            <w:shd w:val="clear" w:color="auto" w:fill="auto"/>
            <w:vAlign w:val="center"/>
          </w:tcPr>
          <w:p w14:paraId="0E899705" w14:textId="346B3FF7"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30213300-8</w:t>
            </w:r>
          </w:p>
        </w:tc>
      </w:tr>
      <w:tr w:rsidR="006F4415" w:rsidRPr="00486ECD" w14:paraId="5A80BA70" w14:textId="77777777" w:rsidTr="00815E8C">
        <w:trPr>
          <w:trHeight w:val="297"/>
        </w:trPr>
        <w:tc>
          <w:tcPr>
            <w:tcW w:w="774" w:type="dxa"/>
            <w:shd w:val="clear" w:color="auto" w:fill="auto"/>
            <w:vAlign w:val="center"/>
          </w:tcPr>
          <w:p w14:paraId="7BF012EF" w14:textId="66161D33"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4</w:t>
            </w:r>
          </w:p>
        </w:tc>
        <w:tc>
          <w:tcPr>
            <w:tcW w:w="2708" w:type="dxa"/>
            <w:shd w:val="clear" w:color="auto" w:fill="auto"/>
            <w:vAlign w:val="center"/>
          </w:tcPr>
          <w:p w14:paraId="44134A18" w14:textId="1181AED1"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Cameră de documente</w:t>
            </w:r>
          </w:p>
        </w:tc>
        <w:tc>
          <w:tcPr>
            <w:tcW w:w="1110" w:type="dxa"/>
            <w:shd w:val="clear" w:color="auto" w:fill="auto"/>
            <w:vAlign w:val="center"/>
          </w:tcPr>
          <w:p w14:paraId="330E4A85" w14:textId="371C315D"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464D94F3" w14:textId="4F9E816B"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95816CE" w14:textId="0ED7CE66"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1790,47</w:t>
            </w:r>
          </w:p>
        </w:tc>
        <w:tc>
          <w:tcPr>
            <w:tcW w:w="1534" w:type="dxa"/>
            <w:shd w:val="clear" w:color="auto" w:fill="auto"/>
            <w:vAlign w:val="center"/>
          </w:tcPr>
          <w:p w14:paraId="336F9F39" w14:textId="0815E172"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1790,47</w:t>
            </w:r>
          </w:p>
        </w:tc>
        <w:tc>
          <w:tcPr>
            <w:tcW w:w="1763" w:type="dxa"/>
            <w:shd w:val="clear" w:color="auto" w:fill="auto"/>
            <w:vAlign w:val="center"/>
          </w:tcPr>
          <w:p w14:paraId="5C3C24FF" w14:textId="4A768358"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32333200-8</w:t>
            </w:r>
          </w:p>
        </w:tc>
      </w:tr>
      <w:tr w:rsidR="006F4415" w:rsidRPr="00486ECD" w14:paraId="44E8722D" w14:textId="77777777" w:rsidTr="00815E8C">
        <w:trPr>
          <w:trHeight w:val="297"/>
        </w:trPr>
        <w:tc>
          <w:tcPr>
            <w:tcW w:w="774" w:type="dxa"/>
            <w:shd w:val="clear" w:color="auto" w:fill="auto"/>
            <w:vAlign w:val="center"/>
          </w:tcPr>
          <w:p w14:paraId="177D5174" w14:textId="796B0830"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5</w:t>
            </w:r>
          </w:p>
        </w:tc>
        <w:tc>
          <w:tcPr>
            <w:tcW w:w="2708" w:type="dxa"/>
            <w:shd w:val="clear" w:color="auto" w:fill="auto"/>
            <w:vAlign w:val="center"/>
          </w:tcPr>
          <w:p w14:paraId="3DAA7ECC" w14:textId="3F9991E6"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Servicii de instalare</w:t>
            </w:r>
          </w:p>
        </w:tc>
        <w:tc>
          <w:tcPr>
            <w:tcW w:w="1110" w:type="dxa"/>
            <w:shd w:val="clear" w:color="auto" w:fill="auto"/>
            <w:vAlign w:val="center"/>
          </w:tcPr>
          <w:p w14:paraId="50CF1FAA" w14:textId="017EF09C"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34FEA881" w14:textId="7DE15228"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28933E59" w14:textId="4819BF4B"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11682,38</w:t>
            </w:r>
          </w:p>
        </w:tc>
        <w:tc>
          <w:tcPr>
            <w:tcW w:w="1534" w:type="dxa"/>
            <w:shd w:val="clear" w:color="auto" w:fill="auto"/>
            <w:vAlign w:val="center"/>
          </w:tcPr>
          <w:p w14:paraId="33CB9BDF" w14:textId="1ECC81E1"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11682,38</w:t>
            </w:r>
          </w:p>
        </w:tc>
        <w:tc>
          <w:tcPr>
            <w:tcW w:w="1763" w:type="dxa"/>
            <w:shd w:val="clear" w:color="auto" w:fill="auto"/>
            <w:vAlign w:val="center"/>
          </w:tcPr>
          <w:p w14:paraId="2527950D" w14:textId="269F6237" w:rsidR="006F4415" w:rsidRPr="00486ECD" w:rsidRDefault="006F4415" w:rsidP="006F4415">
            <w:pPr>
              <w:widowControl/>
              <w:autoSpaceDE/>
              <w:autoSpaceDN/>
              <w:jc w:val="center"/>
              <w:rPr>
                <w:rFonts w:ascii="Arial Narrow" w:eastAsia="Times New Roman" w:hAnsi="Arial Narrow" w:cs="Calibri"/>
                <w:lang w:val="ro-RO" w:eastAsia="ro-RO"/>
              </w:rPr>
            </w:pPr>
            <w:r>
              <w:rPr>
                <w:rFonts w:ascii="Arial Narrow" w:hAnsi="Arial Narrow" w:cs="Calibri"/>
              </w:rPr>
              <w:t>45314320-0</w:t>
            </w:r>
          </w:p>
        </w:tc>
      </w:tr>
    </w:tbl>
    <w:p w14:paraId="7FEECABF" w14:textId="77777777" w:rsidR="00EE14FD" w:rsidRPr="00C6297D" w:rsidRDefault="00EE14FD" w:rsidP="00EE14FD">
      <w:pPr>
        <w:spacing w:line="360" w:lineRule="auto"/>
        <w:jc w:val="both"/>
        <w:rPr>
          <w:rFonts w:eastAsia="Times New Roman"/>
          <w:bCs/>
          <w:color w:val="0070C0"/>
          <w:sz w:val="20"/>
          <w:szCs w:val="20"/>
          <w:lang w:val="ro-RO"/>
        </w:rPr>
      </w:pPr>
    </w:p>
    <w:p w14:paraId="06E4F348" w14:textId="77777777"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1855C83B" w14:textId="77777777" w:rsidR="00EE14FD" w:rsidRPr="00C6297D" w:rsidRDefault="00EE14FD" w:rsidP="00EE14FD">
      <w:pPr>
        <w:spacing w:line="360" w:lineRule="auto"/>
        <w:jc w:val="both"/>
        <w:rPr>
          <w:rFonts w:eastAsia="Times New Roman"/>
          <w:bCs/>
          <w:color w:val="0070C0"/>
          <w:sz w:val="20"/>
          <w:szCs w:val="20"/>
          <w:lang w:val="ro-RO"/>
        </w:rPr>
      </w:pPr>
    </w:p>
    <w:p w14:paraId="2DEF4651" w14:textId="77777777"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sz w:val="20"/>
          <w:szCs w:val="20"/>
          <w:lang w:val="ro-RO"/>
        </w:rPr>
        <w:t xml:space="preserve"> </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F6964D2" w14:textId="77777777" w:rsidR="00EE14FD" w:rsidRPr="00815E8C" w:rsidRDefault="00EE14FD" w:rsidP="00EE14FD">
      <w:pPr>
        <w:spacing w:line="360" w:lineRule="auto"/>
        <w:jc w:val="both"/>
        <w:rPr>
          <w:rFonts w:eastAsia="Times New Roman"/>
          <w:b/>
          <w:i/>
          <w:iCs/>
          <w:sz w:val="20"/>
          <w:szCs w:val="20"/>
          <w:lang w:val="ro-RO"/>
        </w:rPr>
      </w:pPr>
    </w:p>
    <w:p w14:paraId="194DAC80"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Garanție:</w:t>
      </w:r>
      <w:r w:rsidRPr="00815E8C">
        <w:rPr>
          <w:rFonts w:eastAsia="Times New Roman"/>
          <w:sz w:val="20"/>
          <w:szCs w:val="20"/>
          <w:lang w:val="ro-RO"/>
        </w:rPr>
        <w:t xml:space="preserve"> Produsele ofertate vor dispune de garanție de minim 24 luni (2 ani)</w:t>
      </w:r>
    </w:p>
    <w:p w14:paraId="53DF66AB" w14:textId="77777777" w:rsidR="00EE14FD" w:rsidRPr="00815E8C" w:rsidRDefault="00EE14FD" w:rsidP="00EE14FD">
      <w:pPr>
        <w:spacing w:line="360" w:lineRule="auto"/>
        <w:jc w:val="both"/>
        <w:rPr>
          <w:rFonts w:eastAsia="Times New Roman"/>
          <w:b/>
          <w:sz w:val="20"/>
          <w:szCs w:val="20"/>
          <w:lang w:val="ro-RO"/>
        </w:rPr>
      </w:pPr>
    </w:p>
    <w:p w14:paraId="3C72827E"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14:paraId="25A1349B" w14:textId="77777777" w:rsidR="00EE14FD" w:rsidRPr="00815E8C" w:rsidRDefault="00EE14FD" w:rsidP="00EE14FD">
      <w:pPr>
        <w:spacing w:line="360" w:lineRule="auto"/>
        <w:jc w:val="both"/>
        <w:rPr>
          <w:rFonts w:eastAsia="Times New Roman"/>
          <w:b/>
          <w:color w:val="0070C0"/>
          <w:sz w:val="20"/>
          <w:szCs w:val="20"/>
          <w:lang w:val="ro-RO"/>
        </w:rPr>
      </w:pPr>
    </w:p>
    <w:p w14:paraId="346BDE99" w14:textId="77777777" w:rsidR="00EE14FD" w:rsidRPr="00815E8C" w:rsidRDefault="00EE14FD" w:rsidP="00EE14FD">
      <w:pPr>
        <w:spacing w:line="360" w:lineRule="auto"/>
        <w:jc w:val="both"/>
        <w:rPr>
          <w:rFonts w:eastAsia="Times New Roman"/>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Produsul ofertat va fi însoțit în mod obligatoriu </w:t>
      </w:r>
      <w:r w:rsidRPr="00815E8C">
        <w:rPr>
          <w:rFonts w:eastAsia="Times New Roman"/>
          <w:bCs/>
          <w:sz w:val="20"/>
          <w:szCs w:val="20"/>
          <w:lang w:val="ro-RO"/>
        </w:rPr>
        <w:t>de documentația tehnică</w:t>
      </w:r>
      <w:r w:rsidRPr="00815E8C">
        <w:rPr>
          <w:rFonts w:eastAsia="Times New Roman"/>
          <w:sz w:val="20"/>
          <w:szCs w:val="20"/>
          <w:lang w:val="ro-RO"/>
        </w:rPr>
        <w:t xml:space="preserve">, lista nefiind exthaustivă:  Fișă tehnică produs, Manual de utilizare, Manual de service, Certificat de garanție tehnică de la producător / furnizor / distribuitor, </w:t>
      </w:r>
      <w:r w:rsidRPr="00815E8C">
        <w:rPr>
          <w:rFonts w:eastAsia="Times New Roman"/>
          <w:sz w:val="20"/>
          <w:szCs w:val="20"/>
          <w:lang w:val="ro-RO"/>
        </w:rPr>
        <w:lastRenderedPageBreak/>
        <w:t xml:space="preserve">Declarație REACH / ROHS, Declarație de conformitate a producătorului, Etichete și certificări ecologice relevante (ex: Energystar, TCO, Epeat, EU EcoLabel, etc.), </w:t>
      </w:r>
      <w:r w:rsidRPr="00815E8C">
        <w:rPr>
          <w:rFonts w:eastAsia="Times New Roman"/>
          <w:bCs/>
          <w:sz w:val="20"/>
          <w:szCs w:val="20"/>
          <w:lang w:val="ro-RO"/>
        </w:rPr>
        <w:t>Declarația ofertantului pentru disponibilitatea pieselor de schimb, Declarația ofertantului pentru asigurarea de servicii de gestionare la sfârșitul ciclului de viață.</w:t>
      </w:r>
      <w:r w:rsidRPr="00815E8C">
        <w:rPr>
          <w:rFonts w:eastAsia="Times New Roman"/>
          <w:sz w:val="20"/>
          <w:szCs w:val="20"/>
          <w:lang w:val="ro-RO"/>
        </w:rPr>
        <w:t xml:space="preserve"> Produsul ofertat va fi însoțit de </w:t>
      </w:r>
      <w:r w:rsidRPr="00815E8C">
        <w:rPr>
          <w:rFonts w:eastAsia="Times New Roman"/>
          <w:bCs/>
          <w:sz w:val="20"/>
          <w:szCs w:val="20"/>
          <w:lang w:val="ro-RO"/>
        </w:rPr>
        <w:t xml:space="preserve">Raport DNSH și proiectare sustenabilă, întocmit de către ofertant sau de către un auditor / expert / inginer de mediu independent, </w:t>
      </w:r>
      <w:r w:rsidRPr="00815E8C">
        <w:rPr>
          <w:rFonts w:eastAsia="Times New Roman"/>
          <w:sz w:val="20"/>
          <w:szCs w:val="20"/>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14:paraId="0FCC9CE7" w14:textId="77777777" w:rsidR="00D14EE1" w:rsidRPr="00C6297D" w:rsidRDefault="00D14EE1" w:rsidP="00EE14FD">
      <w:pPr>
        <w:spacing w:line="360" w:lineRule="auto"/>
        <w:jc w:val="both"/>
        <w:rPr>
          <w:rFonts w:eastAsia="Times New Roman"/>
          <w:b/>
          <w:sz w:val="16"/>
          <w:szCs w:val="16"/>
          <w:lang w:val="ro-RO"/>
        </w:rPr>
      </w:pPr>
    </w:p>
    <w:p w14:paraId="39A26631" w14:textId="77777777" w:rsidR="00D44A29" w:rsidRDefault="00D44A29" w:rsidP="008128F5">
      <w:pPr>
        <w:spacing w:line="360" w:lineRule="auto"/>
      </w:pPr>
    </w:p>
    <w:p w14:paraId="5800F6DD" w14:textId="54AFD549" w:rsidR="00A01428" w:rsidRPr="00815E8C" w:rsidRDefault="00A01428">
      <w:pPr>
        <w:pStyle w:val="ListParagraph"/>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14:paraId="0D6ACF03" w14:textId="77777777" w:rsidR="002C7306" w:rsidRPr="003C0B4F" w:rsidRDefault="002C7306" w:rsidP="008128F5">
      <w:pPr>
        <w:spacing w:line="360" w:lineRule="auto"/>
      </w:pPr>
    </w:p>
    <w:p w14:paraId="4EBD4AAB" w14:textId="70BED4F5" w:rsidR="00A01428" w:rsidRPr="00815E8C" w:rsidRDefault="00A01428" w:rsidP="008667FC">
      <w:pPr>
        <w:spacing w:line="360" w:lineRule="auto"/>
        <w:ind w:firstLine="720"/>
        <w:rPr>
          <w:b/>
        </w:rPr>
      </w:pPr>
      <w:r w:rsidRPr="00815E8C">
        <w:rPr>
          <w:b/>
          <w:sz w:val="20"/>
          <w:szCs w:val="20"/>
        </w:rPr>
        <w:t>Considerații cu privire la implementarea principiului DNSH - „Do No Significant Harm”</w:t>
      </w:r>
    </w:p>
    <w:p w14:paraId="1E2B19C3" w14:textId="77777777" w:rsidR="00A01428" w:rsidRDefault="00A01428" w:rsidP="008128F5">
      <w:pPr>
        <w:spacing w:line="360" w:lineRule="auto"/>
        <w:jc w:val="both"/>
      </w:pPr>
    </w:p>
    <w:p w14:paraId="1A2C3DC3" w14:textId="28CE2875" w:rsidR="008667FC" w:rsidRPr="00C6297D" w:rsidRDefault="00A01428" w:rsidP="008667FC">
      <w:pPr>
        <w:spacing w:line="360" w:lineRule="auto"/>
        <w:ind w:firstLine="720"/>
        <w:jc w:val="both"/>
        <w:rPr>
          <w:b/>
          <w:bCs/>
        </w:rPr>
      </w:pPr>
      <w:r w:rsidRPr="00C6297D">
        <w:rPr>
          <w:bCs/>
        </w:rPr>
        <w:t>Autoritatea contractant</w:t>
      </w:r>
      <w:r w:rsidR="00E66F9D" w:rsidRPr="00C6297D">
        <w:rPr>
          <w:bCs/>
        </w:rPr>
        <w:t>ă</w:t>
      </w:r>
      <w:r w:rsidRPr="00C6297D">
        <w:rPr>
          <w:bCs/>
        </w:rPr>
        <w:t xml:space="preserve"> respect</w:t>
      </w:r>
      <w:r w:rsidR="00E66F9D" w:rsidRPr="00C6297D">
        <w:rPr>
          <w:bCs/>
        </w:rPr>
        <w:t>ă</w:t>
      </w:r>
      <w:r w:rsidRPr="00C6297D">
        <w:rPr>
          <w:bCs/>
        </w:rPr>
        <w:t xml:space="preserve"> principiile din Ghidul tehnic DNSH (2021/C58/01) aferente măsurii de investiții din Componenta C15 – Educație prevăzute în Anexa 6 Declarație privind respectarea</w:t>
      </w:r>
      <w:r w:rsidRPr="00A01428">
        <w:rPr>
          <w:bCs/>
        </w:rPr>
        <w:t xml:space="preserve"> </w:t>
      </w:r>
      <w:r w:rsidRPr="00F044C4">
        <w:rPr>
          <w:b/>
        </w:rPr>
        <w:t xml:space="preserve">principiului DNSH </w:t>
      </w:r>
      <w:proofErr w:type="gramStart"/>
      <w:r w:rsidRPr="00F044C4">
        <w:rPr>
          <w:b/>
        </w:rPr>
        <w:t>(”Do</w:t>
      </w:r>
      <w:proofErr w:type="gramEnd"/>
      <w:r w:rsidRPr="00F044C4">
        <w:rPr>
          <w:b/>
        </w:rPr>
        <w:t xml:space="preserve"> not signifiant harm”)</w:t>
      </w:r>
      <w:r w:rsidRPr="00A01428">
        <w:t xml:space="preserve"> </w:t>
      </w:r>
      <w:r w:rsidRPr="00C6297D">
        <w:rPr>
          <w:bCs/>
        </w:rPr>
        <w:t xml:space="preserve">la Planul Național de Redresare și Reziliență </w:t>
      </w:r>
      <w:r w:rsidRPr="00C6297D">
        <w:rPr>
          <w:bCs/>
          <w:color w:val="0070C0"/>
        </w:rPr>
        <w:t>(</w:t>
      </w:r>
      <w:r w:rsidRPr="00E2295A">
        <w:rPr>
          <w:bCs/>
        </w:rPr>
        <w:t>https://mfe.gov.ro/pnrr</w:t>
      </w:r>
      <w:r w:rsidRPr="00C6297D">
        <w:rPr>
          <w:bCs/>
          <w:color w:val="0070C0"/>
        </w:rPr>
        <w:t>)</w:t>
      </w:r>
      <w:r w:rsidRPr="00C6297D">
        <w:rPr>
          <w:bCs/>
        </w:rPr>
        <w:t xml:space="preserve">, cu privire la obiectivele de mediu. </w:t>
      </w:r>
    </w:p>
    <w:p w14:paraId="6B8AF14F" w14:textId="77777777" w:rsidR="008667FC" w:rsidRDefault="008667FC" w:rsidP="008667FC">
      <w:pPr>
        <w:spacing w:line="360" w:lineRule="auto"/>
        <w:ind w:firstLine="720"/>
        <w:jc w:val="both"/>
      </w:pPr>
    </w:p>
    <w:p w14:paraId="47649467" w14:textId="77777777" w:rsidR="00F044C4" w:rsidRPr="00F044C4" w:rsidRDefault="00F044C4" w:rsidP="00F044C4">
      <w:pPr>
        <w:spacing w:line="360" w:lineRule="auto"/>
        <w:ind w:firstLine="720"/>
        <w:jc w:val="both"/>
        <w:rPr>
          <w:b/>
          <w:bCs/>
        </w:rPr>
      </w:pPr>
      <w:r w:rsidRPr="00F044C4">
        <w:rPr>
          <w:b/>
          <w:bCs/>
        </w:rPr>
        <w:t xml:space="preserve">Astfel, operatorii economici participanți la procedură trebuie să demonstreze îndeplinirea cerințelor prin intermediul unui Raport DNSH și proiectare sustenabilă, </w:t>
      </w:r>
      <w:r w:rsidRPr="00F044C4">
        <w:rPr>
          <w:b/>
          <w:bCs/>
          <w:shd w:val="clear" w:color="auto" w:fill="6FF9C1"/>
        </w:rPr>
        <w:t>întocmit de către ofertant</w:t>
      </w:r>
      <w:r w:rsidRPr="00F044C4">
        <w:rPr>
          <w:b/>
          <w:bCs/>
        </w:rPr>
        <w:t xml:space="preserve"> sau de către un auditor / expert / inginer de mediu independent, din care să rezulte conformitatea produsului ofertat și să susțină/ confirme cel puțin aspectele cuprinse în declarația pe proprie răspundere (depusă în cadrul ofertei) în ceea ce privește conformarea echipamentului cu principiile DNSH. </w:t>
      </w:r>
    </w:p>
    <w:p w14:paraId="3A9AA00A" w14:textId="789E1772" w:rsidR="00A01428" w:rsidRPr="00A01428" w:rsidRDefault="00F044C4" w:rsidP="00F044C4">
      <w:pPr>
        <w:spacing w:line="360" w:lineRule="auto"/>
        <w:ind w:firstLine="720"/>
        <w:jc w:val="both"/>
      </w:pPr>
      <w:r w:rsidRPr="008667FC">
        <w:rPr>
          <w:bCs/>
          <w:i/>
          <w:iCs/>
          <w:color w:val="7030A0"/>
        </w:rPr>
        <w:t>(Model - Anexa D)</w:t>
      </w:r>
    </w:p>
    <w:p w14:paraId="58FA7F77" w14:textId="4D8C3A3F" w:rsidR="00A01428" w:rsidRDefault="00A01428" w:rsidP="008128F5">
      <w:pPr>
        <w:spacing w:line="360" w:lineRule="auto"/>
        <w:jc w:val="both"/>
      </w:pPr>
    </w:p>
    <w:p w14:paraId="5A3393BC" w14:textId="77777777" w:rsidR="00D14EE1" w:rsidRDefault="00D14EE1" w:rsidP="008128F5">
      <w:pPr>
        <w:spacing w:line="360" w:lineRule="auto"/>
        <w:ind w:firstLine="720"/>
        <w:jc w:val="both"/>
        <w:rPr>
          <w:b/>
          <w:bCs/>
        </w:rPr>
      </w:pPr>
    </w:p>
    <w:p w14:paraId="1CF8DE49" w14:textId="37ABF06F" w:rsidR="00A01428" w:rsidRPr="00F044C4" w:rsidRDefault="00F044C4" w:rsidP="008128F5">
      <w:pPr>
        <w:spacing w:line="360" w:lineRule="auto"/>
        <w:ind w:firstLine="720"/>
        <w:jc w:val="both"/>
        <w:rPr>
          <w:b/>
          <w:bCs/>
        </w:rPr>
      </w:pPr>
      <w:r w:rsidRPr="00F044C4">
        <w:rPr>
          <w:b/>
          <w:bCs/>
        </w:rPr>
        <w:t xml:space="preserve">În cadrul Raportului DNSH și proiectare sustenabilă (Anexa D) vor fi demonstrate </w:t>
      </w:r>
      <w:r w:rsidRPr="0004465C">
        <w:rPr>
          <w:b/>
          <w:bCs/>
          <w:shd w:val="clear" w:color="auto" w:fill="99FFCC"/>
        </w:rPr>
        <w:t>cel puțin prevederile Ordinului ANAP nr. 2.395 din 27 decembrie 2023</w:t>
      </w:r>
      <w:r w:rsidRPr="00F044C4">
        <w:rPr>
          <w:b/>
          <w:bCs/>
        </w:rPr>
        <w:t xml:space="preserve"> dar și prevederile specificate </w:t>
      </w:r>
      <w:proofErr w:type="gramStart"/>
      <w:r w:rsidRPr="00F044C4">
        <w:rPr>
          <w:b/>
          <w:bCs/>
        </w:rPr>
        <w:t xml:space="preserve">în </w:t>
      </w:r>
      <w:r w:rsidRPr="0004465C">
        <w:rPr>
          <w:b/>
          <w:bCs/>
          <w:shd w:val="clear" w:color="auto" w:fill="99FFCC"/>
        </w:rPr>
        <w:t>”Criteriile</w:t>
      </w:r>
      <w:proofErr w:type="gramEnd"/>
      <w:r w:rsidRPr="0004465C">
        <w:rPr>
          <w:b/>
          <w:bCs/>
          <w:shd w:val="clear" w:color="auto" w:fill="99FFCC"/>
        </w:rPr>
        <w:t xml:space="preserve"> UE privind achizițiile publice verzi (APV) pentru computere, monitoare, tablete și smartphone-uri”</w:t>
      </w:r>
    </w:p>
    <w:p w14:paraId="5E9E746A" w14:textId="77777777" w:rsidR="00D14EE1" w:rsidRDefault="00D14EE1" w:rsidP="004A3F8B">
      <w:pPr>
        <w:jc w:val="center"/>
        <w:rPr>
          <w:b/>
          <w:bCs/>
          <w:sz w:val="44"/>
          <w:szCs w:val="44"/>
        </w:rPr>
      </w:pPr>
    </w:p>
    <w:p w14:paraId="0AFB2272" w14:textId="77777777" w:rsidR="00D14EE1" w:rsidRDefault="00D14EE1" w:rsidP="004A3F8B">
      <w:pPr>
        <w:jc w:val="center"/>
        <w:rPr>
          <w:b/>
          <w:bCs/>
          <w:sz w:val="44"/>
          <w:szCs w:val="44"/>
        </w:rPr>
      </w:pPr>
    </w:p>
    <w:p w14:paraId="481A7DEE" w14:textId="77777777" w:rsidR="00D14EE1" w:rsidRDefault="00D14EE1" w:rsidP="004A3F8B">
      <w:pPr>
        <w:jc w:val="center"/>
        <w:rPr>
          <w:b/>
          <w:bCs/>
          <w:sz w:val="44"/>
          <w:szCs w:val="44"/>
        </w:rPr>
      </w:pPr>
    </w:p>
    <w:p w14:paraId="77A85521" w14:textId="77777777" w:rsidR="00815E8C" w:rsidRDefault="00815E8C" w:rsidP="006F4415">
      <w:pPr>
        <w:rPr>
          <w:bCs/>
          <w:sz w:val="44"/>
          <w:szCs w:val="44"/>
        </w:rPr>
      </w:pPr>
    </w:p>
    <w:p w14:paraId="565F09FE" w14:textId="77777777" w:rsidR="00815E8C" w:rsidRDefault="00815E8C" w:rsidP="004A3F8B">
      <w:pPr>
        <w:jc w:val="center"/>
        <w:rPr>
          <w:bCs/>
          <w:sz w:val="44"/>
          <w:szCs w:val="44"/>
        </w:rPr>
        <w:sectPr w:rsidR="00815E8C" w:rsidSect="001C5EAA">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711" w:bottom="1440" w:left="709" w:header="720" w:footer="720" w:gutter="0"/>
          <w:cols w:space="720"/>
          <w:docGrid w:linePitch="299"/>
        </w:sectPr>
      </w:pPr>
    </w:p>
    <w:p w14:paraId="3C7CD27C" w14:textId="77777777" w:rsidR="00815E8C" w:rsidRDefault="00815E8C" w:rsidP="004A3F8B">
      <w:pPr>
        <w:jc w:val="center"/>
        <w:rPr>
          <w:bCs/>
          <w:sz w:val="44"/>
          <w:szCs w:val="44"/>
        </w:rPr>
      </w:pPr>
    </w:p>
    <w:p w14:paraId="745A3E3A" w14:textId="77777777" w:rsidR="00815E8C" w:rsidRDefault="00815E8C" w:rsidP="004A3F8B">
      <w:pPr>
        <w:jc w:val="center"/>
        <w:rPr>
          <w:bCs/>
          <w:sz w:val="44"/>
          <w:szCs w:val="44"/>
        </w:rPr>
      </w:pPr>
    </w:p>
    <w:p w14:paraId="6594B8F9" w14:textId="77777777" w:rsidR="00815E8C" w:rsidRDefault="00815E8C" w:rsidP="004A3F8B">
      <w:pPr>
        <w:jc w:val="center"/>
        <w:rPr>
          <w:bCs/>
          <w:sz w:val="44"/>
          <w:szCs w:val="44"/>
        </w:rPr>
      </w:pPr>
    </w:p>
    <w:p w14:paraId="4620F8A6" w14:textId="77777777" w:rsidR="00815E8C" w:rsidRDefault="00815E8C" w:rsidP="004A3F8B">
      <w:pPr>
        <w:jc w:val="center"/>
        <w:rPr>
          <w:bCs/>
          <w:sz w:val="44"/>
          <w:szCs w:val="44"/>
        </w:rPr>
      </w:pPr>
    </w:p>
    <w:p w14:paraId="01747A93" w14:textId="77777777" w:rsidR="00815E8C" w:rsidRDefault="00815E8C" w:rsidP="004A3F8B">
      <w:pPr>
        <w:jc w:val="center"/>
        <w:rPr>
          <w:bCs/>
          <w:sz w:val="44"/>
          <w:szCs w:val="44"/>
        </w:rPr>
      </w:pPr>
    </w:p>
    <w:p w14:paraId="447581DD" w14:textId="77777777" w:rsidR="00815E8C" w:rsidRDefault="00815E8C" w:rsidP="004A3F8B">
      <w:pPr>
        <w:jc w:val="center"/>
        <w:rPr>
          <w:bCs/>
          <w:sz w:val="44"/>
          <w:szCs w:val="44"/>
        </w:rPr>
      </w:pPr>
    </w:p>
    <w:p w14:paraId="0CA10379" w14:textId="77777777" w:rsidR="00815E8C" w:rsidRDefault="00815E8C" w:rsidP="004A3F8B">
      <w:pPr>
        <w:jc w:val="center"/>
        <w:rPr>
          <w:bCs/>
          <w:sz w:val="44"/>
          <w:szCs w:val="44"/>
        </w:rPr>
      </w:pPr>
    </w:p>
    <w:p w14:paraId="113A9CDC" w14:textId="77777777" w:rsidR="00815E8C" w:rsidRDefault="00815E8C" w:rsidP="004A3F8B">
      <w:pPr>
        <w:jc w:val="center"/>
        <w:rPr>
          <w:bCs/>
          <w:sz w:val="44"/>
          <w:szCs w:val="44"/>
        </w:rPr>
      </w:pPr>
    </w:p>
    <w:p w14:paraId="72C9EFC6" w14:textId="77777777" w:rsidR="00815E8C" w:rsidRDefault="00815E8C" w:rsidP="004A3F8B">
      <w:pPr>
        <w:jc w:val="center"/>
        <w:rPr>
          <w:bCs/>
          <w:sz w:val="44"/>
          <w:szCs w:val="44"/>
        </w:rPr>
      </w:pPr>
    </w:p>
    <w:p w14:paraId="5F6419B0" w14:textId="410BC674" w:rsidR="004A3F8B" w:rsidRPr="00C6297D" w:rsidRDefault="004A3F8B" w:rsidP="004A3F8B">
      <w:pPr>
        <w:jc w:val="center"/>
        <w:rPr>
          <w:b/>
          <w:sz w:val="32"/>
          <w:szCs w:val="32"/>
          <w:lang w:val="en-GB"/>
        </w:rPr>
      </w:pPr>
      <w:r>
        <w:rPr>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1326A15D" w14:textId="4006C2E4"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lastRenderedPageBreak/>
        <w:t xml:space="preserve">Specificațiile tehnice minimale în conformitate cu </w:t>
      </w:r>
      <w:r w:rsidRPr="0004465C">
        <w:rPr>
          <w:b/>
          <w:bCs/>
          <w:color w:val="FFFFFF" w:themeColor="background1"/>
          <w:szCs w:val="16"/>
        </w:rPr>
        <w:t>cererea de finanțare</w:t>
      </w:r>
      <w:r w:rsidRPr="00E2295A">
        <w:rPr>
          <w:color w:val="FFFFFF" w:themeColor="background1"/>
          <w:szCs w:val="16"/>
        </w:rPr>
        <w:t xml:space="preserve"> și </w:t>
      </w:r>
      <w:r w:rsidRPr="0004465C">
        <w:rPr>
          <w:b/>
          <w:bCs/>
          <w:color w:val="FFFFFF" w:themeColor="background1"/>
          <w:szCs w:val="16"/>
        </w:rPr>
        <w:t>OME 3677</w:t>
      </w:r>
    </w:p>
    <w:p w14:paraId="4C0925A8" w14:textId="77777777" w:rsidR="00E2295A" w:rsidRPr="00E2295A" w:rsidRDefault="00E2295A" w:rsidP="00E2295A">
      <w:pPr>
        <w:spacing w:line="360" w:lineRule="auto"/>
        <w:jc w:val="both"/>
        <w:rPr>
          <w:sz w:val="16"/>
          <w:szCs w:val="16"/>
        </w:rPr>
      </w:pPr>
    </w:p>
    <w:tbl>
      <w:tblPr>
        <w:tblW w:w="10440" w:type="dxa"/>
        <w:tblLook w:val="04A0" w:firstRow="1" w:lastRow="0" w:firstColumn="1" w:lastColumn="0" w:noHBand="0" w:noVBand="1"/>
      </w:tblPr>
      <w:tblGrid>
        <w:gridCol w:w="3520"/>
        <w:gridCol w:w="6920"/>
      </w:tblGrid>
      <w:tr w:rsidR="00E2295A" w:rsidRPr="00E2295A" w14:paraId="2A9B209C" w14:textId="77777777" w:rsidTr="000B7FBC">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15F672B4" w14:textId="77777777" w:rsidR="00E2295A" w:rsidRPr="00E2295A" w:rsidRDefault="00E2295A" w:rsidP="00E2295A">
            <w:pPr>
              <w:widowControl/>
              <w:autoSpaceDE/>
              <w:autoSpaceDN/>
              <w:jc w:val="center"/>
              <w:rPr>
                <w:lang w:eastAsia="ro-RO"/>
              </w:rPr>
            </w:pPr>
            <w:r w:rsidRPr="00E2295A">
              <w:rPr>
                <w:szCs w:val="16"/>
                <w:lang w:eastAsia="ro-RO"/>
              </w:rPr>
              <w:t>TABLĂ INTERACTIVĂ</w:t>
            </w:r>
          </w:p>
        </w:tc>
      </w:tr>
      <w:tr w:rsidR="00E2295A" w:rsidRPr="00E2295A" w14:paraId="42CCD84C" w14:textId="77777777" w:rsidTr="000B7FBC">
        <w:trPr>
          <w:trHeight w:val="28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1C3EC383"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2EDF2CF7" w14:textId="77777777" w:rsidR="00E2295A" w:rsidRPr="00E2295A" w:rsidRDefault="00E2295A" w:rsidP="00E2295A">
            <w:pPr>
              <w:widowControl/>
              <w:autoSpaceDE/>
              <w:autoSpaceDN/>
              <w:rPr>
                <w:b/>
                <w:bCs/>
                <w:lang w:eastAsia="ro-RO"/>
              </w:rPr>
            </w:pPr>
            <w:r w:rsidRPr="00E2295A">
              <w:rPr>
                <w:lang w:eastAsia="ro-RO"/>
              </w:rPr>
              <w:t>Specificații minimale</w:t>
            </w:r>
          </w:p>
        </w:tc>
      </w:tr>
      <w:tr w:rsidR="00E2295A" w:rsidRPr="00E2295A" w14:paraId="216C3802"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4792A9E9"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Diagonală</w:t>
            </w:r>
          </w:p>
        </w:tc>
        <w:tc>
          <w:tcPr>
            <w:tcW w:w="6920" w:type="dxa"/>
            <w:tcBorders>
              <w:top w:val="nil"/>
              <w:left w:val="nil"/>
              <w:bottom w:val="single" w:sz="8" w:space="0" w:color="B8CCE4"/>
              <w:right w:val="single" w:sz="8" w:space="0" w:color="B8CCE4"/>
            </w:tcBorders>
            <w:shd w:val="clear" w:color="auto" w:fill="auto"/>
            <w:vAlign w:val="center"/>
            <w:hideMark/>
          </w:tcPr>
          <w:p w14:paraId="608D225D" w14:textId="64BE9F10" w:rsidR="00E2295A" w:rsidRPr="00E2295A" w:rsidRDefault="001A16BC" w:rsidP="00E2295A">
            <w:pPr>
              <w:widowControl/>
              <w:autoSpaceDE/>
              <w:autoSpaceDN/>
              <w:rPr>
                <w:b/>
                <w:bCs/>
                <w:lang w:eastAsia="ro-RO"/>
              </w:rPr>
            </w:pPr>
            <w:r>
              <w:t>65''</w:t>
            </w:r>
            <w:r w:rsidR="00815E8C">
              <w:t xml:space="preserve"> </w:t>
            </w:r>
            <w:r w:rsidR="00E2295A" w:rsidRPr="00E2295A">
              <w:rPr>
                <w:lang w:eastAsia="ro-RO"/>
              </w:rPr>
              <w:t>inch</w:t>
            </w:r>
          </w:p>
        </w:tc>
      </w:tr>
      <w:tr w:rsidR="00E2295A" w:rsidRPr="00E2295A" w14:paraId="571424E0"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4FAD5F9F"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Unghi de vizibilitate</w:t>
            </w:r>
          </w:p>
        </w:tc>
        <w:tc>
          <w:tcPr>
            <w:tcW w:w="6920" w:type="dxa"/>
            <w:tcBorders>
              <w:top w:val="nil"/>
              <w:left w:val="nil"/>
              <w:bottom w:val="single" w:sz="8" w:space="0" w:color="B8CCE4"/>
              <w:right w:val="single" w:sz="8" w:space="0" w:color="B8CCE4"/>
            </w:tcBorders>
            <w:shd w:val="clear" w:color="auto" w:fill="auto"/>
            <w:vAlign w:val="center"/>
            <w:hideMark/>
          </w:tcPr>
          <w:p w14:paraId="493A27C2" w14:textId="77777777" w:rsidR="00E2295A" w:rsidRPr="00E2295A" w:rsidRDefault="00E2295A" w:rsidP="00E2295A">
            <w:pPr>
              <w:widowControl/>
              <w:autoSpaceDE/>
              <w:autoSpaceDN/>
              <w:rPr>
                <w:lang w:eastAsia="ro-RO"/>
              </w:rPr>
            </w:pPr>
            <w:r w:rsidRPr="00E2295A">
              <w:rPr>
                <w:lang w:eastAsia="ro-RO"/>
              </w:rPr>
              <w:t>178 de grade</w:t>
            </w:r>
          </w:p>
        </w:tc>
      </w:tr>
      <w:tr w:rsidR="00E2295A" w:rsidRPr="00E2295A" w14:paraId="1480ACE3"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3AD798B1"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Rezoluție display</w:t>
            </w:r>
          </w:p>
        </w:tc>
        <w:tc>
          <w:tcPr>
            <w:tcW w:w="6920" w:type="dxa"/>
            <w:tcBorders>
              <w:top w:val="nil"/>
              <w:left w:val="nil"/>
              <w:bottom w:val="single" w:sz="8" w:space="0" w:color="B8CCE4"/>
              <w:right w:val="single" w:sz="8" w:space="0" w:color="B8CCE4"/>
            </w:tcBorders>
            <w:shd w:val="clear" w:color="auto" w:fill="auto"/>
            <w:vAlign w:val="center"/>
            <w:hideMark/>
          </w:tcPr>
          <w:p w14:paraId="7C0986AE" w14:textId="77777777" w:rsidR="00E2295A" w:rsidRPr="00E2295A" w:rsidRDefault="00E2295A" w:rsidP="00E2295A">
            <w:pPr>
              <w:widowControl/>
              <w:autoSpaceDE/>
              <w:autoSpaceDN/>
              <w:rPr>
                <w:lang w:eastAsia="ro-RO"/>
              </w:rPr>
            </w:pPr>
            <w:r w:rsidRPr="00E2295A">
              <w:rPr>
                <w:lang w:eastAsia="ro-RO"/>
              </w:rPr>
              <w:t>4K UHD, 3840 x 2160 pixel</w:t>
            </w:r>
          </w:p>
        </w:tc>
      </w:tr>
      <w:tr w:rsidR="00E2295A" w:rsidRPr="00E2295A" w14:paraId="1CC26501"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77534B1"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Caracteristici display</w:t>
            </w:r>
          </w:p>
        </w:tc>
        <w:tc>
          <w:tcPr>
            <w:tcW w:w="6920" w:type="dxa"/>
            <w:tcBorders>
              <w:top w:val="nil"/>
              <w:left w:val="nil"/>
              <w:bottom w:val="single" w:sz="8" w:space="0" w:color="B8CCE4"/>
              <w:right w:val="single" w:sz="8" w:space="0" w:color="B8CCE4"/>
            </w:tcBorders>
            <w:shd w:val="clear" w:color="auto" w:fill="auto"/>
            <w:vAlign w:val="center"/>
            <w:hideMark/>
          </w:tcPr>
          <w:p w14:paraId="567334EE" w14:textId="0F120933" w:rsidR="00E2295A" w:rsidRPr="00E2295A" w:rsidRDefault="00E2295A" w:rsidP="00E2295A">
            <w:pPr>
              <w:widowControl/>
              <w:autoSpaceDE/>
              <w:autoSpaceDN/>
              <w:rPr>
                <w:lang w:eastAsia="ro-RO"/>
              </w:rPr>
            </w:pPr>
            <w:r w:rsidRPr="00E2295A">
              <w:rPr>
                <w:lang w:eastAsia="ro-RO"/>
              </w:rPr>
              <w:t xml:space="preserve">Anti-glare (Anti-orbire) </w:t>
            </w:r>
          </w:p>
        </w:tc>
      </w:tr>
      <w:tr w:rsidR="00E2295A" w:rsidRPr="00E2295A" w14:paraId="49CEA42F"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68A9A955"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Tehnologie CPU</w:t>
            </w:r>
          </w:p>
        </w:tc>
        <w:tc>
          <w:tcPr>
            <w:tcW w:w="6920" w:type="dxa"/>
            <w:tcBorders>
              <w:top w:val="nil"/>
              <w:left w:val="nil"/>
              <w:bottom w:val="single" w:sz="8" w:space="0" w:color="B8CCE4"/>
              <w:right w:val="single" w:sz="8" w:space="0" w:color="B8CCE4"/>
            </w:tcBorders>
            <w:shd w:val="clear" w:color="auto" w:fill="auto"/>
            <w:vAlign w:val="center"/>
            <w:hideMark/>
          </w:tcPr>
          <w:p w14:paraId="4FD21724" w14:textId="77777777" w:rsidR="00E2295A" w:rsidRPr="00E2295A" w:rsidRDefault="00E2295A" w:rsidP="00E2295A">
            <w:pPr>
              <w:widowControl/>
              <w:autoSpaceDE/>
              <w:autoSpaceDN/>
              <w:rPr>
                <w:lang w:eastAsia="ro-RO"/>
              </w:rPr>
            </w:pPr>
            <w:r w:rsidRPr="00E2295A">
              <w:rPr>
                <w:lang w:eastAsia="ro-RO"/>
              </w:rPr>
              <w:t>Quad-core (4 nuclee)</w:t>
            </w:r>
          </w:p>
        </w:tc>
      </w:tr>
      <w:tr w:rsidR="00E2295A" w:rsidRPr="00E2295A" w14:paraId="53FDC0F8"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77D6C54"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Luminozitate</w:t>
            </w:r>
          </w:p>
        </w:tc>
        <w:tc>
          <w:tcPr>
            <w:tcW w:w="6920" w:type="dxa"/>
            <w:tcBorders>
              <w:top w:val="nil"/>
              <w:left w:val="nil"/>
              <w:bottom w:val="single" w:sz="8" w:space="0" w:color="B8CCE4"/>
              <w:right w:val="single" w:sz="8" w:space="0" w:color="B8CCE4"/>
            </w:tcBorders>
            <w:shd w:val="clear" w:color="auto" w:fill="auto"/>
            <w:vAlign w:val="center"/>
            <w:hideMark/>
          </w:tcPr>
          <w:p w14:paraId="41B19068" w14:textId="77777777" w:rsidR="00E2295A" w:rsidRPr="00E2295A" w:rsidRDefault="00E2295A" w:rsidP="00E2295A">
            <w:pPr>
              <w:widowControl/>
              <w:autoSpaceDE/>
              <w:autoSpaceDN/>
              <w:rPr>
                <w:lang w:eastAsia="ro-RO"/>
              </w:rPr>
            </w:pPr>
            <w:r w:rsidRPr="00E2295A">
              <w:rPr>
                <w:lang w:eastAsia="ro-RO"/>
              </w:rPr>
              <w:t>350 cd</w:t>
            </w:r>
          </w:p>
        </w:tc>
      </w:tr>
      <w:tr w:rsidR="00E2295A" w:rsidRPr="00E2295A" w14:paraId="5740D55B"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48E0C61B"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Caracteristici touchscreen</w:t>
            </w:r>
          </w:p>
        </w:tc>
        <w:tc>
          <w:tcPr>
            <w:tcW w:w="6920" w:type="dxa"/>
            <w:tcBorders>
              <w:top w:val="nil"/>
              <w:left w:val="nil"/>
              <w:bottom w:val="single" w:sz="8" w:space="0" w:color="B8CCE4"/>
              <w:right w:val="single" w:sz="8" w:space="0" w:color="B8CCE4"/>
            </w:tcBorders>
            <w:shd w:val="clear" w:color="auto" w:fill="auto"/>
            <w:vAlign w:val="center"/>
            <w:hideMark/>
          </w:tcPr>
          <w:p w14:paraId="721CD5BE" w14:textId="77777777" w:rsidR="00E2295A" w:rsidRPr="00E2295A" w:rsidRDefault="00E2295A" w:rsidP="00E2295A">
            <w:pPr>
              <w:widowControl/>
              <w:autoSpaceDE/>
              <w:autoSpaceDN/>
              <w:rPr>
                <w:lang w:eastAsia="ro-RO"/>
              </w:rPr>
            </w:pPr>
            <w:r w:rsidRPr="00E2295A">
              <w:rPr>
                <w:lang w:eastAsia="ro-RO"/>
              </w:rPr>
              <w:t>20 de puncte touchscreen</w:t>
            </w:r>
          </w:p>
        </w:tc>
      </w:tr>
      <w:tr w:rsidR="00E2295A" w:rsidRPr="00E2295A" w14:paraId="50E9457C"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6D45DD4C"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Pen / stylus</w:t>
            </w:r>
          </w:p>
        </w:tc>
        <w:tc>
          <w:tcPr>
            <w:tcW w:w="6920" w:type="dxa"/>
            <w:tcBorders>
              <w:top w:val="nil"/>
              <w:left w:val="nil"/>
              <w:bottom w:val="single" w:sz="8" w:space="0" w:color="B8CCE4"/>
              <w:right w:val="single" w:sz="8" w:space="0" w:color="B8CCE4"/>
            </w:tcBorders>
            <w:shd w:val="clear" w:color="auto" w:fill="auto"/>
            <w:vAlign w:val="center"/>
            <w:hideMark/>
          </w:tcPr>
          <w:p w14:paraId="2C479343" w14:textId="77777777" w:rsidR="00E2295A" w:rsidRPr="00E2295A" w:rsidRDefault="00E2295A" w:rsidP="00E2295A">
            <w:pPr>
              <w:widowControl/>
              <w:autoSpaceDE/>
              <w:autoSpaceDN/>
              <w:rPr>
                <w:lang w:eastAsia="ro-RO"/>
              </w:rPr>
            </w:pPr>
            <w:r w:rsidRPr="00E2295A">
              <w:rPr>
                <w:lang w:eastAsia="ro-RO"/>
              </w:rPr>
              <w:t>2 stylus incluse – suport magnetic</w:t>
            </w:r>
          </w:p>
        </w:tc>
      </w:tr>
      <w:tr w:rsidR="00E2295A" w:rsidRPr="00E2295A" w14:paraId="51B9D416"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01B7F37"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Funcții</w:t>
            </w:r>
          </w:p>
        </w:tc>
        <w:tc>
          <w:tcPr>
            <w:tcW w:w="6920" w:type="dxa"/>
            <w:tcBorders>
              <w:top w:val="nil"/>
              <w:left w:val="nil"/>
              <w:bottom w:val="single" w:sz="8" w:space="0" w:color="B8CCE4"/>
              <w:right w:val="single" w:sz="8" w:space="0" w:color="B8CCE4"/>
            </w:tcBorders>
            <w:shd w:val="clear" w:color="auto" w:fill="auto"/>
            <w:vAlign w:val="center"/>
            <w:hideMark/>
          </w:tcPr>
          <w:p w14:paraId="59EC1A4D" w14:textId="77777777" w:rsidR="00E2295A" w:rsidRPr="00E2295A" w:rsidRDefault="00E2295A" w:rsidP="00E2295A">
            <w:pPr>
              <w:widowControl/>
              <w:autoSpaceDE/>
              <w:autoSpaceDN/>
              <w:rPr>
                <w:lang w:eastAsia="ro-RO"/>
              </w:rPr>
            </w:pPr>
            <w:r w:rsidRPr="00E2295A">
              <w:rPr>
                <w:lang w:eastAsia="ro-RO"/>
              </w:rPr>
              <w:t>Browser, prezentare wireless de pe orice dispozitiv, capturi de ecran adnotate</w:t>
            </w:r>
          </w:p>
        </w:tc>
      </w:tr>
      <w:tr w:rsidR="00E2295A" w:rsidRPr="00E2295A" w14:paraId="4C6DB400"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610A4135"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14:paraId="617479B3" w14:textId="77777777" w:rsidR="00E2295A" w:rsidRPr="00E2295A" w:rsidRDefault="00E2295A" w:rsidP="00E2295A">
            <w:pPr>
              <w:widowControl/>
              <w:autoSpaceDE/>
              <w:autoSpaceDN/>
              <w:rPr>
                <w:lang w:eastAsia="ro-RO"/>
              </w:rPr>
            </w:pPr>
            <w:r w:rsidRPr="00E2295A">
              <w:rPr>
                <w:lang w:eastAsia="ro-RO"/>
              </w:rPr>
              <w:t>Boxe integrate minim 20W</w:t>
            </w:r>
          </w:p>
        </w:tc>
      </w:tr>
      <w:tr w:rsidR="00E2295A" w:rsidRPr="00E2295A" w14:paraId="6AE4A601"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79F3406"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Capacitate stocare internă</w:t>
            </w:r>
          </w:p>
        </w:tc>
        <w:tc>
          <w:tcPr>
            <w:tcW w:w="6920" w:type="dxa"/>
            <w:tcBorders>
              <w:top w:val="nil"/>
              <w:left w:val="nil"/>
              <w:bottom w:val="single" w:sz="8" w:space="0" w:color="B8CCE4"/>
              <w:right w:val="single" w:sz="8" w:space="0" w:color="B8CCE4"/>
            </w:tcBorders>
            <w:shd w:val="clear" w:color="auto" w:fill="auto"/>
            <w:vAlign w:val="center"/>
            <w:hideMark/>
          </w:tcPr>
          <w:p w14:paraId="219BA3B9" w14:textId="77777777" w:rsidR="00E2295A" w:rsidRPr="00E2295A" w:rsidRDefault="00E2295A" w:rsidP="00E2295A">
            <w:pPr>
              <w:widowControl/>
              <w:autoSpaceDE/>
              <w:autoSpaceDN/>
              <w:rPr>
                <w:lang w:eastAsia="ro-RO"/>
              </w:rPr>
            </w:pPr>
            <w:r w:rsidRPr="00E2295A">
              <w:rPr>
                <w:lang w:eastAsia="ro-RO"/>
              </w:rPr>
              <w:t>32 GB</w:t>
            </w:r>
          </w:p>
        </w:tc>
      </w:tr>
      <w:tr w:rsidR="00E2295A" w:rsidRPr="00E2295A" w14:paraId="1002BC2E" w14:textId="77777777" w:rsidTr="000B7FBC">
        <w:trPr>
          <w:trHeight w:val="29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60C15E3C"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754916F5" w14:textId="77777777" w:rsidR="00E2295A" w:rsidRPr="00E2295A" w:rsidRDefault="00E2295A" w:rsidP="00E2295A">
            <w:pPr>
              <w:widowControl/>
              <w:autoSpaceDE/>
              <w:autoSpaceDN/>
              <w:rPr>
                <w:lang w:eastAsia="ro-RO"/>
              </w:rPr>
            </w:pPr>
            <w:r w:rsidRPr="00E2295A">
              <w:rPr>
                <w:lang w:eastAsia="ro-RO"/>
              </w:rPr>
              <w:t>WiFi, Bluetooth / 1xDP, 2xHDMI, 1xUSB-C, 3xUSB-A, interfata OPS, 1xLAN, 1xRS232C, 1xIR, Audio Out Stereo Mini Jack, Touch Input, 2xTouch Out, RS232C, RJ45</w:t>
            </w:r>
          </w:p>
        </w:tc>
      </w:tr>
      <w:tr w:rsidR="00E2295A" w:rsidRPr="00E2295A" w14:paraId="4D34507E"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53F9D7E6"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Alte funcții și funcționalități</w:t>
            </w:r>
          </w:p>
        </w:tc>
        <w:tc>
          <w:tcPr>
            <w:tcW w:w="6920" w:type="dxa"/>
            <w:tcBorders>
              <w:top w:val="nil"/>
              <w:left w:val="nil"/>
              <w:bottom w:val="single" w:sz="8" w:space="0" w:color="B8CCE4"/>
              <w:right w:val="single" w:sz="8" w:space="0" w:color="B8CCE4"/>
            </w:tcBorders>
            <w:shd w:val="clear" w:color="auto" w:fill="auto"/>
            <w:vAlign w:val="center"/>
            <w:hideMark/>
          </w:tcPr>
          <w:p w14:paraId="32DC6C52" w14:textId="7CCCAF6B" w:rsidR="00E2295A" w:rsidRPr="00E2295A" w:rsidRDefault="00E2295A" w:rsidP="00E2295A">
            <w:pPr>
              <w:widowControl/>
              <w:autoSpaceDE/>
              <w:autoSpaceDN/>
              <w:rPr>
                <w:lang w:eastAsia="ro-RO"/>
              </w:rPr>
            </w:pPr>
            <w:r w:rsidRPr="00E2295A">
              <w:rPr>
                <w:lang w:eastAsia="ro-RO"/>
              </w:rPr>
              <w:t xml:space="preserve">Senzor lumină ambientală, Răspuns touchscreen </w:t>
            </w:r>
            <w:r w:rsidR="006A6EC5">
              <w:rPr>
                <w:lang w:eastAsia="ro-RO"/>
              </w:rPr>
              <w:t>maxim</w:t>
            </w:r>
            <w:r w:rsidRPr="00E2295A">
              <w:rPr>
                <w:lang w:eastAsia="ro-RO"/>
              </w:rPr>
              <w:t xml:space="preserve"> 7ms, Detectare vârf scriere – până la 2mm, Contrast minim 4000:1, meniu în limba română, sistem prindere VESA. Partajare/export informatii/documente prin email, imprimanta, USB, HDD/NAS/SSD/Folder de retea, QR code.</w:t>
            </w:r>
          </w:p>
        </w:tc>
      </w:tr>
      <w:tr w:rsidR="00E2295A" w:rsidRPr="00E2295A" w14:paraId="066498DD"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6B00CF48"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Sistem de operare</w:t>
            </w:r>
          </w:p>
        </w:tc>
        <w:tc>
          <w:tcPr>
            <w:tcW w:w="6920" w:type="dxa"/>
            <w:tcBorders>
              <w:top w:val="nil"/>
              <w:left w:val="nil"/>
              <w:bottom w:val="single" w:sz="8" w:space="0" w:color="B8CCE4"/>
              <w:right w:val="single" w:sz="8" w:space="0" w:color="B8CCE4"/>
            </w:tcBorders>
            <w:shd w:val="clear" w:color="auto" w:fill="auto"/>
            <w:vAlign w:val="center"/>
            <w:hideMark/>
          </w:tcPr>
          <w:p w14:paraId="191CF15F" w14:textId="77777777" w:rsidR="00E2295A" w:rsidRPr="00E2295A" w:rsidRDefault="00E2295A" w:rsidP="00E2295A">
            <w:pPr>
              <w:widowControl/>
              <w:autoSpaceDE/>
              <w:autoSpaceDN/>
              <w:rPr>
                <w:lang w:eastAsia="ro-RO"/>
              </w:rPr>
            </w:pPr>
            <w:r w:rsidRPr="00E2295A">
              <w:rPr>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r>
      <w:tr w:rsidR="00E2295A" w:rsidRPr="00E2295A" w14:paraId="2334DFF9" w14:textId="77777777" w:rsidTr="000B7FBC">
        <w:trPr>
          <w:trHeight w:val="290"/>
        </w:trPr>
        <w:tc>
          <w:tcPr>
            <w:tcW w:w="3520" w:type="dxa"/>
            <w:vMerge w:val="restart"/>
            <w:tcBorders>
              <w:top w:val="nil"/>
              <w:left w:val="single" w:sz="8" w:space="0" w:color="B8CCE4"/>
              <w:bottom w:val="single" w:sz="8" w:space="0" w:color="B8CCE4"/>
              <w:right w:val="single" w:sz="8" w:space="0" w:color="B8CCE4"/>
            </w:tcBorders>
            <w:shd w:val="clear" w:color="auto" w:fill="EDF6F9"/>
            <w:vAlign w:val="center"/>
            <w:hideMark/>
          </w:tcPr>
          <w:p w14:paraId="5C491779"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Integrare &amp; compatibilitate (robotică)</w:t>
            </w:r>
          </w:p>
        </w:tc>
        <w:tc>
          <w:tcPr>
            <w:tcW w:w="6920" w:type="dxa"/>
            <w:tcBorders>
              <w:top w:val="nil"/>
              <w:left w:val="nil"/>
              <w:bottom w:val="nil"/>
              <w:right w:val="single" w:sz="8" w:space="0" w:color="B8CCE4"/>
            </w:tcBorders>
            <w:shd w:val="clear" w:color="auto" w:fill="auto"/>
            <w:vAlign w:val="center"/>
            <w:hideMark/>
          </w:tcPr>
          <w:p w14:paraId="7B1657D7" w14:textId="6417E0AC" w:rsidR="00E2295A" w:rsidRPr="00E2295A" w:rsidRDefault="00E2295A" w:rsidP="00E2295A">
            <w:pPr>
              <w:widowControl/>
              <w:autoSpaceDE/>
              <w:autoSpaceDN/>
              <w:rPr>
                <w:lang w:eastAsia="ro-RO"/>
              </w:rPr>
            </w:pPr>
            <w:r w:rsidRPr="00E2295A">
              <w:rPr>
                <w:lang w:eastAsia="ro-RO"/>
              </w:rPr>
              <w:t>Tablă interactivă va fi livrată alături de un dispozitiv conectare și control robot – multifuncțional și aplicație de programare roboți multifuncționali</w:t>
            </w:r>
            <w:r w:rsidR="00815E8C">
              <w:rPr>
                <w:lang w:eastAsia="ro-RO"/>
              </w:rPr>
              <w:t xml:space="preserve">. </w:t>
            </w:r>
          </w:p>
        </w:tc>
      </w:tr>
      <w:tr w:rsidR="00E2295A" w:rsidRPr="00E2295A" w14:paraId="56C90669" w14:textId="77777777" w:rsidTr="000B7FBC">
        <w:trPr>
          <w:trHeight w:val="240"/>
        </w:trPr>
        <w:tc>
          <w:tcPr>
            <w:tcW w:w="3520" w:type="dxa"/>
            <w:vMerge/>
            <w:tcBorders>
              <w:top w:val="nil"/>
              <w:left w:val="single" w:sz="8" w:space="0" w:color="B8CCE4"/>
              <w:bottom w:val="single" w:sz="8" w:space="0" w:color="B8CCE4"/>
              <w:right w:val="single" w:sz="8" w:space="0" w:color="B8CCE4"/>
            </w:tcBorders>
            <w:shd w:val="clear" w:color="auto" w:fill="EDF6F9"/>
            <w:vAlign w:val="center"/>
            <w:hideMark/>
          </w:tcPr>
          <w:p w14:paraId="3E811984" w14:textId="77777777" w:rsidR="00E2295A" w:rsidRPr="00E2295A" w:rsidRDefault="00E2295A" w:rsidP="00E2295A">
            <w:pPr>
              <w:widowControl/>
              <w:autoSpaceDE/>
              <w:autoSpaceDN/>
              <w:rPr>
                <w:b/>
                <w:bCs/>
                <w:sz w:val="16"/>
                <w:szCs w:val="16"/>
                <w:lang w:eastAsia="ro-RO"/>
              </w:rPr>
            </w:pPr>
          </w:p>
        </w:tc>
        <w:tc>
          <w:tcPr>
            <w:tcW w:w="6920" w:type="dxa"/>
            <w:tcBorders>
              <w:top w:val="nil"/>
              <w:left w:val="nil"/>
              <w:bottom w:val="single" w:sz="8" w:space="0" w:color="B8CCE4"/>
              <w:right w:val="single" w:sz="8" w:space="0" w:color="B8CCE4"/>
            </w:tcBorders>
            <w:shd w:val="clear" w:color="auto" w:fill="auto"/>
            <w:vAlign w:val="center"/>
            <w:hideMark/>
          </w:tcPr>
          <w:p w14:paraId="79BCB06C" w14:textId="77777777" w:rsidR="00E2295A" w:rsidRPr="00E2295A" w:rsidRDefault="00E2295A" w:rsidP="00E2295A">
            <w:pPr>
              <w:widowControl/>
              <w:autoSpaceDE/>
              <w:autoSpaceDN/>
              <w:rPr>
                <w:lang w:eastAsia="ro-RO"/>
              </w:rPr>
            </w:pPr>
            <w:r w:rsidRPr="00E2295A">
              <w:rPr>
                <w:lang w:eastAsia="ro-RO"/>
              </w:rPr>
              <w:t>Aplicație programare roboți multifuncționali integrată nativ în sistemul de operare al display-ului interactiv</w:t>
            </w:r>
          </w:p>
        </w:tc>
      </w:tr>
      <w:tr w:rsidR="00E2295A" w:rsidRPr="00E2295A" w14:paraId="72B01EF4"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7907C8A0"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Integrare &amp; compatibilitate (VR/AR)</w:t>
            </w:r>
          </w:p>
        </w:tc>
        <w:tc>
          <w:tcPr>
            <w:tcW w:w="6920" w:type="dxa"/>
            <w:tcBorders>
              <w:top w:val="nil"/>
              <w:left w:val="nil"/>
              <w:bottom w:val="single" w:sz="8" w:space="0" w:color="B8CCE4"/>
              <w:right w:val="single" w:sz="8" w:space="0" w:color="B8CCE4"/>
            </w:tcBorders>
            <w:shd w:val="clear" w:color="auto" w:fill="auto"/>
            <w:vAlign w:val="center"/>
            <w:hideMark/>
          </w:tcPr>
          <w:p w14:paraId="3AA8A433" w14:textId="77777777" w:rsidR="00E2295A" w:rsidRPr="00E2295A" w:rsidRDefault="00E2295A" w:rsidP="00E2295A">
            <w:pPr>
              <w:widowControl/>
              <w:autoSpaceDE/>
              <w:autoSpaceDN/>
              <w:rPr>
                <w:lang w:eastAsia="ro-RO"/>
              </w:rPr>
            </w:pPr>
            <w:r w:rsidRPr="00E2295A">
              <w:rPr>
                <w:lang w:eastAsia="ro-RO"/>
              </w:rPr>
              <w:t>Compatibilitate cu ochelarii VR</w:t>
            </w:r>
          </w:p>
        </w:tc>
      </w:tr>
      <w:tr w:rsidR="00E2295A" w:rsidRPr="00E2295A" w14:paraId="578B693E"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69A05C17"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Integrare &amp; compatibilitate (educațional)</w:t>
            </w:r>
          </w:p>
        </w:tc>
        <w:tc>
          <w:tcPr>
            <w:tcW w:w="6920" w:type="dxa"/>
            <w:tcBorders>
              <w:top w:val="nil"/>
              <w:left w:val="nil"/>
              <w:bottom w:val="single" w:sz="8" w:space="0" w:color="B8CCE4"/>
              <w:right w:val="single" w:sz="8" w:space="0" w:color="B8CCE4"/>
            </w:tcBorders>
            <w:shd w:val="clear" w:color="auto" w:fill="auto"/>
            <w:vAlign w:val="center"/>
            <w:hideMark/>
          </w:tcPr>
          <w:p w14:paraId="47F9DC76" w14:textId="41F7AF10" w:rsidR="00E2295A" w:rsidRPr="00E2295A" w:rsidRDefault="00E2295A" w:rsidP="00E2295A">
            <w:pPr>
              <w:widowControl/>
              <w:autoSpaceDE/>
              <w:autoSpaceDN/>
              <w:rPr>
                <w:lang w:eastAsia="ro-RO"/>
              </w:rPr>
            </w:pPr>
            <w:r w:rsidRPr="00E2295A">
              <w:rPr>
                <w:lang w:eastAsia="ro-RO"/>
              </w:rPr>
              <w:t xml:space="preserve">Softuri educaționale preinstalate </w:t>
            </w:r>
          </w:p>
        </w:tc>
      </w:tr>
    </w:tbl>
    <w:p w14:paraId="1A514937" w14:textId="77777777" w:rsidR="00E2295A" w:rsidRPr="00E2295A" w:rsidRDefault="00E2295A" w:rsidP="00E2295A">
      <w:pPr>
        <w:spacing w:line="360" w:lineRule="auto"/>
        <w:jc w:val="both"/>
        <w:rPr>
          <w:sz w:val="16"/>
          <w:szCs w:val="16"/>
        </w:rPr>
      </w:pPr>
    </w:p>
    <w:p w14:paraId="3B7286B7" w14:textId="77777777" w:rsidR="00E2295A" w:rsidRPr="00E2295A" w:rsidRDefault="00E2295A" w:rsidP="00E2295A">
      <w:pPr>
        <w:spacing w:line="360" w:lineRule="auto"/>
        <w:jc w:val="both"/>
        <w:rPr>
          <w:sz w:val="16"/>
          <w:szCs w:val="16"/>
        </w:rPr>
      </w:pPr>
    </w:p>
    <w:tbl>
      <w:tblPr>
        <w:tblW w:w="10440" w:type="dxa"/>
        <w:tblLook w:val="04A0" w:firstRow="1" w:lastRow="0" w:firstColumn="1" w:lastColumn="0" w:noHBand="0" w:noVBand="1"/>
      </w:tblPr>
      <w:tblGrid>
        <w:gridCol w:w="3520"/>
        <w:gridCol w:w="6920"/>
      </w:tblGrid>
      <w:tr w:rsidR="00E2295A" w:rsidRPr="00E2295A" w14:paraId="2822B203" w14:textId="77777777" w:rsidTr="000B7FBC">
        <w:trPr>
          <w:trHeight w:val="27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33A6FC1D" w14:textId="77777777" w:rsidR="00E2295A" w:rsidRPr="00E2295A" w:rsidRDefault="00E2295A" w:rsidP="00E2295A">
            <w:pPr>
              <w:widowControl/>
              <w:autoSpaceDE/>
              <w:autoSpaceDN/>
              <w:jc w:val="center"/>
              <w:rPr>
                <w:lang w:eastAsia="ro-RO"/>
              </w:rPr>
            </w:pPr>
            <w:r w:rsidRPr="00E2295A">
              <w:rPr>
                <w:szCs w:val="16"/>
                <w:lang w:eastAsia="ro-RO"/>
              </w:rPr>
              <w:t>SUPORT TABLĂ INTERACTIVĂ</w:t>
            </w:r>
          </w:p>
        </w:tc>
      </w:tr>
      <w:tr w:rsidR="00E2295A" w:rsidRPr="00E2295A" w14:paraId="0C864206"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5613EFE2"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55E6A64A" w14:textId="77777777" w:rsidR="00E2295A" w:rsidRPr="00E2295A" w:rsidRDefault="00E2295A" w:rsidP="00E2295A">
            <w:pPr>
              <w:widowControl/>
              <w:autoSpaceDE/>
              <w:autoSpaceDN/>
              <w:rPr>
                <w:b/>
                <w:bCs/>
                <w:lang w:eastAsia="ro-RO"/>
              </w:rPr>
            </w:pPr>
            <w:r w:rsidRPr="00E2295A">
              <w:rPr>
                <w:lang w:eastAsia="ro-RO"/>
              </w:rPr>
              <w:t>Specificații minimale</w:t>
            </w:r>
          </w:p>
        </w:tc>
      </w:tr>
      <w:tr w:rsidR="00E2295A" w:rsidRPr="00E2295A" w14:paraId="6565C622"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59F8B31"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Tip suport</w:t>
            </w:r>
          </w:p>
        </w:tc>
        <w:tc>
          <w:tcPr>
            <w:tcW w:w="6920" w:type="dxa"/>
            <w:tcBorders>
              <w:top w:val="nil"/>
              <w:left w:val="nil"/>
              <w:bottom w:val="single" w:sz="8" w:space="0" w:color="B8CCE4"/>
              <w:right w:val="single" w:sz="8" w:space="0" w:color="B8CCE4"/>
            </w:tcBorders>
            <w:shd w:val="clear" w:color="auto" w:fill="auto"/>
            <w:vAlign w:val="center"/>
            <w:hideMark/>
          </w:tcPr>
          <w:p w14:paraId="24AB9452" w14:textId="673820D1" w:rsidR="00E2295A" w:rsidRPr="00E2295A" w:rsidRDefault="001A16BC" w:rsidP="00E2295A">
            <w:pPr>
              <w:jc w:val="both"/>
              <w:rPr>
                <w:color w:val="FF0000"/>
              </w:rPr>
            </w:pPr>
            <w:r>
              <w:t>Stand mobil de podea</w:t>
            </w:r>
          </w:p>
        </w:tc>
      </w:tr>
      <w:tr w:rsidR="00E2295A" w:rsidRPr="00E2295A" w14:paraId="21937F1C"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0C6EF6F9"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Greutate suportată</w:t>
            </w:r>
          </w:p>
        </w:tc>
        <w:tc>
          <w:tcPr>
            <w:tcW w:w="6920" w:type="dxa"/>
            <w:tcBorders>
              <w:top w:val="nil"/>
              <w:left w:val="nil"/>
              <w:bottom w:val="single" w:sz="8" w:space="0" w:color="B8CCE4"/>
              <w:right w:val="single" w:sz="8" w:space="0" w:color="B8CCE4"/>
            </w:tcBorders>
            <w:shd w:val="clear" w:color="auto" w:fill="auto"/>
            <w:vAlign w:val="center"/>
            <w:hideMark/>
          </w:tcPr>
          <w:p w14:paraId="18056229" w14:textId="77777777" w:rsidR="00E2295A" w:rsidRPr="00E2295A" w:rsidRDefault="00E2295A" w:rsidP="00E2295A">
            <w:pPr>
              <w:widowControl/>
              <w:autoSpaceDE/>
              <w:autoSpaceDN/>
              <w:rPr>
                <w:lang w:eastAsia="ro-RO"/>
              </w:rPr>
            </w:pPr>
            <w:r w:rsidRPr="00E2295A">
              <w:t>100 kg</w:t>
            </w:r>
          </w:p>
        </w:tc>
      </w:tr>
      <w:tr w:rsidR="00E2295A" w:rsidRPr="00E2295A" w14:paraId="1862F1EE"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32802233"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Sistem compatibil</w:t>
            </w:r>
          </w:p>
        </w:tc>
        <w:tc>
          <w:tcPr>
            <w:tcW w:w="6920" w:type="dxa"/>
            <w:tcBorders>
              <w:top w:val="nil"/>
              <w:left w:val="nil"/>
              <w:bottom w:val="single" w:sz="8" w:space="0" w:color="B8CCE4"/>
              <w:right w:val="single" w:sz="8" w:space="0" w:color="B8CCE4"/>
            </w:tcBorders>
            <w:shd w:val="clear" w:color="auto" w:fill="auto"/>
            <w:vAlign w:val="center"/>
            <w:hideMark/>
          </w:tcPr>
          <w:p w14:paraId="78ACCDE0" w14:textId="77777777" w:rsidR="00E2295A" w:rsidRPr="00E2295A" w:rsidRDefault="00E2295A" w:rsidP="00E2295A">
            <w:pPr>
              <w:widowControl/>
              <w:autoSpaceDE/>
              <w:autoSpaceDN/>
              <w:rPr>
                <w:lang w:eastAsia="ro-RO"/>
              </w:rPr>
            </w:pPr>
            <w:r w:rsidRPr="00E2295A">
              <w:t>VESA</w:t>
            </w:r>
          </w:p>
        </w:tc>
      </w:tr>
      <w:tr w:rsidR="00E2295A" w:rsidRPr="00E2295A" w14:paraId="77D5D18F"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6E7EC23"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Compatibilitate ecran</w:t>
            </w:r>
          </w:p>
        </w:tc>
        <w:tc>
          <w:tcPr>
            <w:tcW w:w="6920" w:type="dxa"/>
            <w:tcBorders>
              <w:top w:val="nil"/>
              <w:left w:val="nil"/>
              <w:bottom w:val="single" w:sz="8" w:space="0" w:color="B8CCE4"/>
              <w:right w:val="single" w:sz="8" w:space="0" w:color="B8CCE4"/>
            </w:tcBorders>
            <w:shd w:val="clear" w:color="auto" w:fill="auto"/>
            <w:vAlign w:val="center"/>
            <w:hideMark/>
          </w:tcPr>
          <w:p w14:paraId="2A5AC8CB" w14:textId="08C1958B" w:rsidR="00E2295A" w:rsidRPr="00E2295A" w:rsidRDefault="001A16BC" w:rsidP="00E2295A">
            <w:pPr>
              <w:widowControl/>
              <w:autoSpaceDE/>
              <w:autoSpaceDN/>
              <w:rPr>
                <w:lang w:eastAsia="ro-RO"/>
              </w:rPr>
            </w:pPr>
            <w:r>
              <w:t>65''</w:t>
            </w:r>
            <w:r w:rsidR="00815E8C">
              <w:t xml:space="preserve"> </w:t>
            </w:r>
            <w:r w:rsidR="00E2295A" w:rsidRPr="00E2295A">
              <w:t>(inch) - 100”</w:t>
            </w:r>
            <w:r w:rsidR="00815E8C">
              <w:t xml:space="preserve"> </w:t>
            </w:r>
            <w:r w:rsidR="00E2295A" w:rsidRPr="00E2295A">
              <w:t>(inch)</w:t>
            </w:r>
          </w:p>
        </w:tc>
      </w:tr>
    </w:tbl>
    <w:p w14:paraId="60D55588" w14:textId="77777777" w:rsidR="00E2295A" w:rsidRDefault="00E2295A" w:rsidP="00E2295A">
      <w:pPr>
        <w:spacing w:line="360" w:lineRule="auto"/>
        <w:jc w:val="both"/>
        <w:rPr>
          <w:sz w:val="16"/>
          <w:szCs w:val="16"/>
        </w:rPr>
      </w:pPr>
    </w:p>
    <w:p w14:paraId="62D91CA3" w14:textId="77777777" w:rsidR="00D14EE1" w:rsidRDefault="00D14EE1" w:rsidP="00E2295A">
      <w:pPr>
        <w:spacing w:line="360" w:lineRule="auto"/>
        <w:jc w:val="both"/>
        <w:rPr>
          <w:sz w:val="16"/>
          <w:szCs w:val="16"/>
        </w:rPr>
      </w:pPr>
    </w:p>
    <w:p w14:paraId="0EBDBF77" w14:textId="77777777" w:rsidR="00D14EE1" w:rsidRDefault="00D14EE1" w:rsidP="00E2295A">
      <w:pPr>
        <w:spacing w:line="360" w:lineRule="auto"/>
        <w:jc w:val="both"/>
        <w:rPr>
          <w:sz w:val="16"/>
          <w:szCs w:val="16"/>
        </w:rPr>
      </w:pPr>
    </w:p>
    <w:p w14:paraId="69313F4E" w14:textId="77777777" w:rsidR="0004465C" w:rsidRDefault="0004465C" w:rsidP="00E2295A">
      <w:pPr>
        <w:spacing w:line="360" w:lineRule="auto"/>
        <w:jc w:val="both"/>
        <w:rPr>
          <w:sz w:val="16"/>
          <w:szCs w:val="16"/>
        </w:rPr>
      </w:pPr>
    </w:p>
    <w:p w14:paraId="7FF527F4" w14:textId="77777777" w:rsidR="0004465C" w:rsidRDefault="0004465C" w:rsidP="00E2295A">
      <w:pPr>
        <w:spacing w:line="360" w:lineRule="auto"/>
        <w:jc w:val="both"/>
        <w:rPr>
          <w:sz w:val="16"/>
          <w:szCs w:val="16"/>
        </w:rPr>
      </w:pPr>
    </w:p>
    <w:tbl>
      <w:tblPr>
        <w:tblW w:w="10440" w:type="dxa"/>
        <w:tblLook w:val="04A0" w:firstRow="1" w:lastRow="0" w:firstColumn="1" w:lastColumn="0" w:noHBand="0" w:noVBand="1"/>
      </w:tblPr>
      <w:tblGrid>
        <w:gridCol w:w="3520"/>
        <w:gridCol w:w="6920"/>
      </w:tblGrid>
      <w:tr w:rsidR="00E2295A" w:rsidRPr="00E2295A" w14:paraId="7591D964" w14:textId="77777777" w:rsidTr="000B7FBC">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bookmarkEnd w:id="3"/>
          <w:p w14:paraId="247347AF" w14:textId="77777777" w:rsidR="00E2295A" w:rsidRPr="00E2295A" w:rsidRDefault="00E2295A" w:rsidP="00E2295A">
            <w:pPr>
              <w:widowControl/>
              <w:autoSpaceDE/>
              <w:autoSpaceDN/>
              <w:jc w:val="center"/>
              <w:rPr>
                <w:lang w:eastAsia="ro-RO"/>
              </w:rPr>
            </w:pPr>
            <w:r w:rsidRPr="00E2295A">
              <w:rPr>
                <w:lang w:eastAsia="ro-RO"/>
              </w:rPr>
              <w:lastRenderedPageBreak/>
              <w:t>CAMERĂ DE DOCUMENTE</w:t>
            </w:r>
          </w:p>
        </w:tc>
      </w:tr>
      <w:tr w:rsidR="00E2295A" w:rsidRPr="00E2295A" w14:paraId="04314609"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774DC2D7"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7D38B97F" w14:textId="77777777" w:rsidR="00E2295A" w:rsidRPr="00E2295A" w:rsidRDefault="00E2295A" w:rsidP="00E2295A">
            <w:pPr>
              <w:widowControl/>
              <w:autoSpaceDE/>
              <w:autoSpaceDN/>
              <w:rPr>
                <w:b/>
                <w:bCs/>
                <w:sz w:val="16"/>
                <w:szCs w:val="16"/>
                <w:lang w:eastAsia="ro-RO"/>
              </w:rPr>
            </w:pPr>
            <w:r w:rsidRPr="00E2295A">
              <w:rPr>
                <w:sz w:val="16"/>
                <w:szCs w:val="16"/>
                <w:lang w:eastAsia="ro-RO"/>
              </w:rPr>
              <w:t>Specificații minimale</w:t>
            </w:r>
          </w:p>
        </w:tc>
      </w:tr>
      <w:tr w:rsidR="00E2295A" w:rsidRPr="00E2295A" w14:paraId="729F27DC"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1587559"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Rezoluție</w:t>
            </w:r>
          </w:p>
        </w:tc>
        <w:tc>
          <w:tcPr>
            <w:tcW w:w="6920" w:type="dxa"/>
            <w:tcBorders>
              <w:top w:val="nil"/>
              <w:left w:val="nil"/>
              <w:bottom w:val="single" w:sz="8" w:space="0" w:color="B8CCE4"/>
              <w:right w:val="single" w:sz="8" w:space="0" w:color="B8CCE4"/>
            </w:tcBorders>
            <w:shd w:val="clear" w:color="auto" w:fill="auto"/>
            <w:vAlign w:val="center"/>
            <w:hideMark/>
          </w:tcPr>
          <w:p w14:paraId="699ACC5E" w14:textId="77777777" w:rsidR="00E2295A" w:rsidRPr="00E2295A" w:rsidRDefault="00E2295A" w:rsidP="00E2295A">
            <w:pPr>
              <w:widowControl/>
              <w:autoSpaceDE/>
              <w:autoSpaceDN/>
              <w:rPr>
                <w:lang w:eastAsia="ro-RO"/>
              </w:rPr>
            </w:pPr>
            <w:r w:rsidRPr="00E2295A">
              <w:rPr>
                <w:lang w:eastAsia="ro-RO"/>
              </w:rPr>
              <w:t>XGA (1024 x 768 px)</w:t>
            </w:r>
          </w:p>
        </w:tc>
      </w:tr>
      <w:tr w:rsidR="00E2295A" w:rsidRPr="00E2295A" w14:paraId="5D176AB6"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EC90A79"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Tehnologie</w:t>
            </w:r>
          </w:p>
        </w:tc>
        <w:tc>
          <w:tcPr>
            <w:tcW w:w="6920" w:type="dxa"/>
            <w:tcBorders>
              <w:top w:val="nil"/>
              <w:left w:val="nil"/>
              <w:bottom w:val="single" w:sz="8" w:space="0" w:color="B8CCE4"/>
              <w:right w:val="single" w:sz="8" w:space="0" w:color="B8CCE4"/>
            </w:tcBorders>
            <w:shd w:val="clear" w:color="auto" w:fill="auto"/>
            <w:vAlign w:val="center"/>
            <w:hideMark/>
          </w:tcPr>
          <w:p w14:paraId="61A39EFE" w14:textId="77777777" w:rsidR="00E2295A" w:rsidRPr="00E2295A" w:rsidRDefault="00E2295A" w:rsidP="00E2295A">
            <w:pPr>
              <w:widowControl/>
              <w:autoSpaceDE/>
              <w:autoSpaceDN/>
              <w:rPr>
                <w:lang w:eastAsia="ro-RO"/>
              </w:rPr>
            </w:pPr>
            <w:r w:rsidRPr="00E2295A">
              <w:rPr>
                <w:lang w:eastAsia="ro-RO"/>
              </w:rPr>
              <w:t>Wireless</w:t>
            </w:r>
          </w:p>
        </w:tc>
      </w:tr>
      <w:tr w:rsidR="00E2295A" w:rsidRPr="00E2295A" w14:paraId="54F2AC26"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665AC4B"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Zoom</w:t>
            </w:r>
          </w:p>
        </w:tc>
        <w:tc>
          <w:tcPr>
            <w:tcW w:w="6920" w:type="dxa"/>
            <w:tcBorders>
              <w:top w:val="nil"/>
              <w:left w:val="nil"/>
              <w:bottom w:val="single" w:sz="8" w:space="0" w:color="B8CCE4"/>
              <w:right w:val="single" w:sz="8" w:space="0" w:color="B8CCE4"/>
            </w:tcBorders>
            <w:shd w:val="clear" w:color="auto" w:fill="auto"/>
            <w:vAlign w:val="center"/>
            <w:hideMark/>
          </w:tcPr>
          <w:p w14:paraId="658FB3D4" w14:textId="77777777" w:rsidR="00E2295A" w:rsidRPr="00E2295A" w:rsidRDefault="00E2295A" w:rsidP="00E2295A">
            <w:pPr>
              <w:widowControl/>
              <w:autoSpaceDE/>
              <w:autoSpaceDN/>
              <w:rPr>
                <w:lang w:eastAsia="ro-RO"/>
              </w:rPr>
            </w:pPr>
            <w:r w:rsidRPr="00E2295A">
              <w:rPr>
                <w:lang w:eastAsia="ro-RO"/>
              </w:rPr>
              <w:t>20 x</w:t>
            </w:r>
          </w:p>
        </w:tc>
      </w:tr>
    </w:tbl>
    <w:p w14:paraId="614B33A3" w14:textId="77777777" w:rsidR="00E2295A" w:rsidRDefault="00E2295A" w:rsidP="00E2295A">
      <w:pPr>
        <w:spacing w:line="360" w:lineRule="auto"/>
        <w:jc w:val="both"/>
        <w:rPr>
          <w:i/>
          <w:iCs/>
          <w:sz w:val="16"/>
          <w:szCs w:val="16"/>
        </w:rPr>
      </w:pPr>
    </w:p>
    <w:tbl>
      <w:tblPr>
        <w:tblW w:w="10440" w:type="dxa"/>
        <w:tblLook w:val="04A0" w:firstRow="1" w:lastRow="0" w:firstColumn="1" w:lastColumn="0" w:noHBand="0" w:noVBand="1"/>
      </w:tblPr>
      <w:tblGrid>
        <w:gridCol w:w="3520"/>
        <w:gridCol w:w="6920"/>
      </w:tblGrid>
      <w:tr w:rsidR="00216169" w:rsidRPr="00E2295A" w14:paraId="06D9EE3D" w14:textId="77777777" w:rsidTr="00622DD2">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5BC3EFF8" w14:textId="77777777" w:rsidR="00216169" w:rsidRPr="00E2295A" w:rsidRDefault="00216169" w:rsidP="00622DD2">
            <w:pPr>
              <w:widowControl/>
              <w:autoSpaceDE/>
              <w:autoSpaceDN/>
              <w:jc w:val="center"/>
              <w:rPr>
                <w:lang w:eastAsia="ro-RO"/>
              </w:rPr>
            </w:pPr>
            <w:r w:rsidRPr="00E2295A">
              <w:rPr>
                <w:lang w:eastAsia="ro-RO"/>
              </w:rPr>
              <w:t>SERVICII DE CONECTARE</w:t>
            </w:r>
          </w:p>
        </w:tc>
      </w:tr>
      <w:tr w:rsidR="00216169" w:rsidRPr="00E2295A" w14:paraId="050B9555" w14:textId="77777777" w:rsidTr="00622DD2">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1955846" w14:textId="77777777" w:rsidR="00216169" w:rsidRPr="00E2295A" w:rsidRDefault="00216169" w:rsidP="00622DD2">
            <w:pPr>
              <w:widowControl/>
              <w:autoSpaceDE/>
              <w:autoSpaceDN/>
              <w:jc w:val="right"/>
              <w:rPr>
                <w:b/>
                <w:bCs/>
                <w:sz w:val="16"/>
                <w:szCs w:val="16"/>
                <w:lang w:eastAsia="ro-RO"/>
              </w:rPr>
            </w:pPr>
            <w:r w:rsidRPr="00E2295A">
              <w:rPr>
                <w:bCs/>
                <w:sz w:val="16"/>
                <w:szCs w:val="16"/>
                <w:lang w:eastAsia="ro-RO"/>
              </w:rPr>
              <w:t>Descrierea serviciilor</w:t>
            </w:r>
          </w:p>
        </w:tc>
        <w:tc>
          <w:tcPr>
            <w:tcW w:w="6920" w:type="dxa"/>
            <w:tcBorders>
              <w:top w:val="nil"/>
              <w:left w:val="nil"/>
              <w:bottom w:val="single" w:sz="8" w:space="0" w:color="B8CCE4"/>
              <w:right w:val="single" w:sz="8" w:space="0" w:color="B8CCE4"/>
            </w:tcBorders>
            <w:shd w:val="clear" w:color="auto" w:fill="auto"/>
            <w:vAlign w:val="center"/>
            <w:hideMark/>
          </w:tcPr>
          <w:p w14:paraId="09686587" w14:textId="4B90D8BB" w:rsidR="00216169" w:rsidRPr="00E2295A" w:rsidRDefault="007F1CC3" w:rsidP="00622DD2">
            <w:pPr>
              <w:widowControl/>
              <w:autoSpaceDE/>
              <w:autoSpaceDN/>
              <w:rPr>
                <w:sz w:val="16"/>
                <w:szCs w:val="16"/>
                <w:lang w:eastAsia="ro-RO"/>
              </w:rPr>
            </w:pPr>
            <w:r w:rsidRPr="007F1CC3">
              <w:rPr>
                <w:lang w:eastAsia="ro-RO"/>
              </w:rPr>
              <w:t>Servicii de conectare a dispozitivelor din laboratorul inteligent la rețeaua de comunicații a unității de învățământ și punerea lor în funcțiune.</w:t>
            </w:r>
          </w:p>
        </w:tc>
      </w:tr>
    </w:tbl>
    <w:p w14:paraId="5422F2A8" w14:textId="77777777" w:rsidR="00216169" w:rsidRPr="00E2295A" w:rsidRDefault="00216169" w:rsidP="00E2295A">
      <w:pPr>
        <w:spacing w:line="360" w:lineRule="auto"/>
        <w:jc w:val="both"/>
        <w:rPr>
          <w:i/>
          <w:iCs/>
          <w:sz w:val="16"/>
          <w:szCs w:val="16"/>
        </w:rPr>
      </w:pPr>
    </w:p>
    <w:tbl>
      <w:tblPr>
        <w:tblW w:w="10440" w:type="dxa"/>
        <w:tblLook w:val="04A0" w:firstRow="1" w:lastRow="0" w:firstColumn="1" w:lastColumn="0" w:noHBand="0" w:noVBand="1"/>
      </w:tblPr>
      <w:tblGrid>
        <w:gridCol w:w="3520"/>
        <w:gridCol w:w="6920"/>
      </w:tblGrid>
      <w:tr w:rsidR="00E2295A" w:rsidRPr="00E2295A" w14:paraId="78D25E5B" w14:textId="77777777" w:rsidTr="000B7FBC">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1D08E1FD" w14:textId="3D904032" w:rsidR="00E2295A" w:rsidRPr="00E2295A" w:rsidRDefault="001A16BC" w:rsidP="00E2295A">
            <w:pPr>
              <w:widowControl/>
              <w:autoSpaceDE/>
              <w:autoSpaceDN/>
              <w:jc w:val="center"/>
              <w:rPr>
                <w:lang w:eastAsia="ro-RO"/>
              </w:rPr>
            </w:pPr>
            <w:r>
              <w:t>All-in-one PC</w:t>
            </w:r>
            <w:r w:rsidR="00D21EF4">
              <w:rPr>
                <w:lang w:eastAsia="ro-RO"/>
              </w:rPr>
              <w:t xml:space="preserve"> </w:t>
            </w:r>
          </w:p>
        </w:tc>
      </w:tr>
      <w:tr w:rsidR="00E2295A" w:rsidRPr="00E2295A" w14:paraId="5B4ED226" w14:textId="77777777" w:rsidTr="000B7FBC">
        <w:trPr>
          <w:trHeight w:val="25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397AB2C8" w14:textId="77777777" w:rsidR="00E2295A" w:rsidRPr="00E2295A" w:rsidRDefault="00E2295A" w:rsidP="00E2295A">
            <w:pPr>
              <w:widowControl/>
              <w:autoSpaceDE/>
              <w:autoSpaceDN/>
              <w:jc w:val="right"/>
              <w:rPr>
                <w:b/>
                <w:bCs/>
                <w:sz w:val="16"/>
                <w:szCs w:val="16"/>
                <w:lang w:eastAsia="ro-RO"/>
              </w:rPr>
            </w:pPr>
            <w:r w:rsidRPr="00E2295A">
              <w:rPr>
                <w:sz w:val="16"/>
                <w:szCs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332987E3" w14:textId="77777777" w:rsidR="00E2295A" w:rsidRPr="00E2295A" w:rsidRDefault="00E2295A" w:rsidP="00E2295A">
            <w:pPr>
              <w:widowControl/>
              <w:autoSpaceDE/>
              <w:autoSpaceDN/>
              <w:rPr>
                <w:b/>
                <w:bCs/>
                <w:sz w:val="16"/>
                <w:szCs w:val="16"/>
                <w:lang w:eastAsia="ro-RO"/>
              </w:rPr>
            </w:pPr>
            <w:r w:rsidRPr="00E2295A">
              <w:rPr>
                <w:sz w:val="16"/>
                <w:szCs w:val="16"/>
                <w:lang w:eastAsia="ro-RO"/>
              </w:rPr>
              <w:t>Specificații minimale</w:t>
            </w:r>
          </w:p>
        </w:tc>
      </w:tr>
      <w:tr w:rsidR="00E2295A" w:rsidRPr="00E2295A" w14:paraId="3D29EB78"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9E0EEF7"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Procesor</w:t>
            </w:r>
          </w:p>
        </w:tc>
        <w:tc>
          <w:tcPr>
            <w:tcW w:w="6920" w:type="dxa"/>
            <w:tcBorders>
              <w:top w:val="nil"/>
              <w:left w:val="nil"/>
              <w:bottom w:val="single" w:sz="8" w:space="0" w:color="B8CCE4"/>
              <w:right w:val="single" w:sz="8" w:space="0" w:color="B8CCE4"/>
            </w:tcBorders>
            <w:shd w:val="clear" w:color="auto" w:fill="auto"/>
            <w:vAlign w:val="center"/>
            <w:hideMark/>
          </w:tcPr>
          <w:p w14:paraId="453C80E7" w14:textId="77777777" w:rsidR="00E2295A" w:rsidRPr="00E2295A" w:rsidRDefault="00E2295A" w:rsidP="00E2295A">
            <w:pPr>
              <w:widowControl/>
              <w:autoSpaceDE/>
              <w:autoSpaceDN/>
              <w:rPr>
                <w:lang w:eastAsia="ro-RO"/>
              </w:rPr>
            </w:pPr>
            <w:r w:rsidRPr="00E2295A">
              <w:rPr>
                <w:lang w:eastAsia="ro-RO"/>
              </w:rPr>
              <w:t>Cel mult o generație în urmă față de ultima lansată de producător</w:t>
            </w:r>
          </w:p>
        </w:tc>
      </w:tr>
      <w:tr w:rsidR="00E2295A" w:rsidRPr="00E2295A" w14:paraId="01914124"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C3B345D"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Scor CPU Benchmark (cpubenchmark.net)</w:t>
            </w:r>
          </w:p>
        </w:tc>
        <w:tc>
          <w:tcPr>
            <w:tcW w:w="6920" w:type="dxa"/>
            <w:tcBorders>
              <w:top w:val="nil"/>
              <w:left w:val="nil"/>
              <w:bottom w:val="single" w:sz="8" w:space="0" w:color="B8CCE4"/>
              <w:right w:val="single" w:sz="8" w:space="0" w:color="B8CCE4"/>
            </w:tcBorders>
            <w:shd w:val="clear" w:color="auto" w:fill="auto"/>
            <w:vAlign w:val="center"/>
            <w:hideMark/>
          </w:tcPr>
          <w:p w14:paraId="56547820" w14:textId="77777777" w:rsidR="00E2295A" w:rsidRPr="00E2295A" w:rsidRDefault="00E2295A" w:rsidP="00E2295A">
            <w:pPr>
              <w:widowControl/>
              <w:autoSpaceDE/>
              <w:autoSpaceDN/>
              <w:rPr>
                <w:lang w:eastAsia="ro-RO"/>
              </w:rPr>
            </w:pPr>
            <w:r w:rsidRPr="00E2295A">
              <w:rPr>
                <w:lang w:eastAsia="ro-RO"/>
              </w:rPr>
              <w:t>Minim 10,000 puncte</w:t>
            </w:r>
          </w:p>
        </w:tc>
      </w:tr>
      <w:tr w:rsidR="00E2295A" w:rsidRPr="00E2295A" w14:paraId="34B8CC53"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C7CA991"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Display (dimensiune)</w:t>
            </w:r>
          </w:p>
        </w:tc>
        <w:tc>
          <w:tcPr>
            <w:tcW w:w="6920" w:type="dxa"/>
            <w:tcBorders>
              <w:top w:val="nil"/>
              <w:left w:val="nil"/>
              <w:bottom w:val="single" w:sz="8" w:space="0" w:color="B8CCE4"/>
              <w:right w:val="single" w:sz="8" w:space="0" w:color="B8CCE4"/>
            </w:tcBorders>
            <w:shd w:val="clear" w:color="auto" w:fill="auto"/>
            <w:vAlign w:val="center"/>
            <w:hideMark/>
          </w:tcPr>
          <w:p w14:paraId="1581EEF4" w14:textId="77777777" w:rsidR="00E2295A" w:rsidRPr="00E2295A" w:rsidRDefault="00E2295A" w:rsidP="00E2295A">
            <w:pPr>
              <w:widowControl/>
              <w:autoSpaceDE/>
              <w:autoSpaceDN/>
              <w:rPr>
                <w:lang w:eastAsia="ro-RO"/>
              </w:rPr>
            </w:pPr>
            <w:r w:rsidRPr="00E2295A">
              <w:rPr>
                <w:szCs w:val="16"/>
              </w:rPr>
              <w:t>24” / anti-orbire (anti-glare)</w:t>
            </w:r>
          </w:p>
        </w:tc>
      </w:tr>
      <w:tr w:rsidR="00E2295A" w:rsidRPr="00E2295A" w14:paraId="1F5A6F76"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0836325"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Display (rezoluție)</w:t>
            </w:r>
          </w:p>
        </w:tc>
        <w:tc>
          <w:tcPr>
            <w:tcW w:w="6920" w:type="dxa"/>
            <w:tcBorders>
              <w:top w:val="nil"/>
              <w:left w:val="nil"/>
              <w:bottom w:val="single" w:sz="8" w:space="0" w:color="B8CCE4"/>
              <w:right w:val="single" w:sz="8" w:space="0" w:color="B8CCE4"/>
            </w:tcBorders>
            <w:shd w:val="clear" w:color="auto" w:fill="auto"/>
            <w:vAlign w:val="center"/>
            <w:hideMark/>
          </w:tcPr>
          <w:p w14:paraId="3B7F57DC" w14:textId="77777777" w:rsidR="00E2295A" w:rsidRPr="00E2295A" w:rsidRDefault="00E2295A" w:rsidP="00E2295A">
            <w:pPr>
              <w:widowControl/>
              <w:autoSpaceDE/>
              <w:autoSpaceDN/>
              <w:rPr>
                <w:lang w:eastAsia="ro-RO"/>
              </w:rPr>
            </w:pPr>
            <w:r w:rsidRPr="00E2295A">
              <w:rPr>
                <w:lang w:eastAsia="ro-RO"/>
              </w:rPr>
              <w:t>Full HD, 1920 x 1080 px</w:t>
            </w:r>
          </w:p>
        </w:tc>
      </w:tr>
      <w:tr w:rsidR="00E2295A" w:rsidRPr="00E2295A" w14:paraId="575DFAC8"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B72C1DB"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Tip Memorie RAM</w:t>
            </w:r>
          </w:p>
        </w:tc>
        <w:tc>
          <w:tcPr>
            <w:tcW w:w="6920" w:type="dxa"/>
            <w:tcBorders>
              <w:top w:val="nil"/>
              <w:left w:val="nil"/>
              <w:bottom w:val="single" w:sz="8" w:space="0" w:color="B8CCE4"/>
              <w:right w:val="single" w:sz="8" w:space="0" w:color="B8CCE4"/>
            </w:tcBorders>
            <w:shd w:val="clear" w:color="auto" w:fill="auto"/>
            <w:vAlign w:val="center"/>
            <w:hideMark/>
          </w:tcPr>
          <w:p w14:paraId="2C83CD0B" w14:textId="77777777" w:rsidR="00E2295A" w:rsidRPr="00E2295A" w:rsidRDefault="00E2295A" w:rsidP="00E2295A">
            <w:pPr>
              <w:widowControl/>
              <w:autoSpaceDE/>
              <w:autoSpaceDN/>
              <w:rPr>
                <w:lang w:eastAsia="ro-RO"/>
              </w:rPr>
            </w:pPr>
            <w:r w:rsidRPr="00E2295A">
              <w:rPr>
                <w:lang w:eastAsia="ro-RO"/>
              </w:rPr>
              <w:t>DDR4</w:t>
            </w:r>
          </w:p>
        </w:tc>
      </w:tr>
      <w:tr w:rsidR="00E2295A" w:rsidRPr="00E2295A" w14:paraId="6B8C6D0D"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B6AB80D"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Capacitate Memorie RAM</w:t>
            </w:r>
          </w:p>
        </w:tc>
        <w:tc>
          <w:tcPr>
            <w:tcW w:w="6920" w:type="dxa"/>
            <w:tcBorders>
              <w:top w:val="nil"/>
              <w:left w:val="nil"/>
              <w:bottom w:val="single" w:sz="8" w:space="0" w:color="B8CCE4"/>
              <w:right w:val="single" w:sz="8" w:space="0" w:color="B8CCE4"/>
            </w:tcBorders>
            <w:shd w:val="clear" w:color="auto" w:fill="auto"/>
            <w:vAlign w:val="center"/>
            <w:hideMark/>
          </w:tcPr>
          <w:p w14:paraId="5823AC0E" w14:textId="77777777" w:rsidR="00E2295A" w:rsidRPr="00E2295A" w:rsidRDefault="00E2295A" w:rsidP="00E2295A">
            <w:pPr>
              <w:widowControl/>
              <w:autoSpaceDE/>
              <w:autoSpaceDN/>
              <w:rPr>
                <w:lang w:eastAsia="ro-RO"/>
              </w:rPr>
            </w:pPr>
            <w:r w:rsidRPr="00E2295A">
              <w:rPr>
                <w:lang w:eastAsia="ro-RO"/>
              </w:rPr>
              <w:t>8 GB</w:t>
            </w:r>
          </w:p>
        </w:tc>
      </w:tr>
      <w:tr w:rsidR="00E2295A" w:rsidRPr="00E2295A" w14:paraId="5D7A9907"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5406F02"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Tip stocare</w:t>
            </w:r>
          </w:p>
        </w:tc>
        <w:tc>
          <w:tcPr>
            <w:tcW w:w="6920" w:type="dxa"/>
            <w:tcBorders>
              <w:top w:val="nil"/>
              <w:left w:val="nil"/>
              <w:bottom w:val="single" w:sz="8" w:space="0" w:color="B8CCE4"/>
              <w:right w:val="single" w:sz="8" w:space="0" w:color="B8CCE4"/>
            </w:tcBorders>
            <w:shd w:val="clear" w:color="auto" w:fill="auto"/>
            <w:vAlign w:val="center"/>
            <w:hideMark/>
          </w:tcPr>
          <w:p w14:paraId="13EF46C4" w14:textId="77777777" w:rsidR="00E2295A" w:rsidRPr="00E2295A" w:rsidRDefault="00E2295A" w:rsidP="00E2295A">
            <w:pPr>
              <w:widowControl/>
              <w:autoSpaceDE/>
              <w:autoSpaceDN/>
              <w:rPr>
                <w:lang w:eastAsia="ro-RO"/>
              </w:rPr>
            </w:pPr>
            <w:r w:rsidRPr="00E2295A">
              <w:rPr>
                <w:lang w:eastAsia="ro-RO"/>
              </w:rPr>
              <w:t>SSD</w:t>
            </w:r>
          </w:p>
        </w:tc>
      </w:tr>
      <w:tr w:rsidR="00E2295A" w:rsidRPr="00E2295A" w14:paraId="456580E6"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34D9ADA"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Capacitate stocare</w:t>
            </w:r>
          </w:p>
        </w:tc>
        <w:tc>
          <w:tcPr>
            <w:tcW w:w="6920" w:type="dxa"/>
            <w:tcBorders>
              <w:top w:val="nil"/>
              <w:left w:val="nil"/>
              <w:bottom w:val="single" w:sz="8" w:space="0" w:color="B8CCE4"/>
              <w:right w:val="single" w:sz="8" w:space="0" w:color="B8CCE4"/>
            </w:tcBorders>
            <w:shd w:val="clear" w:color="auto" w:fill="auto"/>
            <w:vAlign w:val="center"/>
            <w:hideMark/>
          </w:tcPr>
          <w:p w14:paraId="133A79F6" w14:textId="77777777" w:rsidR="00E2295A" w:rsidRPr="00E2295A" w:rsidRDefault="00E2295A" w:rsidP="00E2295A">
            <w:pPr>
              <w:widowControl/>
              <w:autoSpaceDE/>
              <w:autoSpaceDN/>
              <w:rPr>
                <w:lang w:eastAsia="ro-RO"/>
              </w:rPr>
            </w:pPr>
            <w:r w:rsidRPr="00E2295A">
              <w:rPr>
                <w:lang w:eastAsia="ro-RO"/>
              </w:rPr>
              <w:t>250 Gb</w:t>
            </w:r>
          </w:p>
        </w:tc>
      </w:tr>
      <w:tr w:rsidR="00E2295A" w:rsidRPr="00E2295A" w14:paraId="1914EB70"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20EC9AD"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6C5BCEAE" w14:textId="77777777" w:rsidR="00E2295A" w:rsidRPr="00E2295A" w:rsidRDefault="00E2295A" w:rsidP="00E2295A">
            <w:pPr>
              <w:widowControl/>
              <w:autoSpaceDE/>
              <w:autoSpaceDN/>
              <w:rPr>
                <w:lang w:eastAsia="ro-RO"/>
              </w:rPr>
            </w:pPr>
            <w:r w:rsidRPr="00E2295A">
              <w:rPr>
                <w:lang w:eastAsia="ro-RO"/>
              </w:rPr>
              <w:t>Wireless 802.11 AC, LAN 10/100/1.000, Bluetooth 5.0</w:t>
            </w:r>
          </w:p>
        </w:tc>
      </w:tr>
      <w:tr w:rsidR="00E2295A" w:rsidRPr="00E2295A" w14:paraId="39E7E3ED"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298F5D6"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Porturi</w:t>
            </w:r>
          </w:p>
        </w:tc>
        <w:tc>
          <w:tcPr>
            <w:tcW w:w="6920" w:type="dxa"/>
            <w:tcBorders>
              <w:top w:val="nil"/>
              <w:left w:val="nil"/>
              <w:bottom w:val="single" w:sz="8" w:space="0" w:color="B8CCE4"/>
              <w:right w:val="single" w:sz="8" w:space="0" w:color="B8CCE4"/>
            </w:tcBorders>
            <w:shd w:val="clear" w:color="auto" w:fill="auto"/>
            <w:vAlign w:val="center"/>
            <w:hideMark/>
          </w:tcPr>
          <w:p w14:paraId="511BFDE4" w14:textId="77777777" w:rsidR="00E2295A" w:rsidRPr="00E2295A" w:rsidRDefault="00E2295A" w:rsidP="00E2295A">
            <w:pPr>
              <w:widowControl/>
              <w:autoSpaceDE/>
              <w:autoSpaceDN/>
              <w:rPr>
                <w:lang w:eastAsia="ro-RO"/>
              </w:rPr>
            </w:pPr>
            <w:r w:rsidRPr="00E2295A">
              <w:rPr>
                <w:lang w:eastAsia="ro-RO"/>
              </w:rPr>
              <w:t>HDMI, RJ-45, USB 2.0, USB 3.0</w:t>
            </w:r>
          </w:p>
        </w:tc>
      </w:tr>
      <w:tr w:rsidR="00E2295A" w:rsidRPr="00E2295A" w14:paraId="6492BD94"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01FDB9C"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Webcam</w:t>
            </w:r>
          </w:p>
        </w:tc>
        <w:tc>
          <w:tcPr>
            <w:tcW w:w="6920" w:type="dxa"/>
            <w:tcBorders>
              <w:top w:val="nil"/>
              <w:left w:val="nil"/>
              <w:bottom w:val="single" w:sz="8" w:space="0" w:color="B8CCE4"/>
              <w:right w:val="single" w:sz="8" w:space="0" w:color="B8CCE4"/>
            </w:tcBorders>
            <w:shd w:val="clear" w:color="auto" w:fill="auto"/>
            <w:vAlign w:val="center"/>
            <w:hideMark/>
          </w:tcPr>
          <w:p w14:paraId="3138A15A" w14:textId="77777777" w:rsidR="00E2295A" w:rsidRPr="00E2295A" w:rsidRDefault="00E2295A" w:rsidP="00E2295A">
            <w:pPr>
              <w:widowControl/>
              <w:autoSpaceDE/>
              <w:autoSpaceDN/>
              <w:rPr>
                <w:lang w:eastAsia="ro-RO"/>
              </w:rPr>
            </w:pPr>
            <w:r w:rsidRPr="00E2295A">
              <w:rPr>
                <w:lang w:eastAsia="ro-RO"/>
              </w:rPr>
              <w:t>Integrat, rezoluție 1280 x 720 px</w:t>
            </w:r>
          </w:p>
        </w:tc>
      </w:tr>
      <w:tr w:rsidR="00E2295A" w:rsidRPr="00E2295A" w14:paraId="01E199DF"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C7FC655"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Microfon</w:t>
            </w:r>
          </w:p>
        </w:tc>
        <w:tc>
          <w:tcPr>
            <w:tcW w:w="6920" w:type="dxa"/>
            <w:tcBorders>
              <w:top w:val="nil"/>
              <w:left w:val="nil"/>
              <w:bottom w:val="single" w:sz="8" w:space="0" w:color="B8CCE4"/>
              <w:right w:val="single" w:sz="8" w:space="0" w:color="B8CCE4"/>
            </w:tcBorders>
            <w:shd w:val="clear" w:color="auto" w:fill="auto"/>
            <w:vAlign w:val="center"/>
            <w:hideMark/>
          </w:tcPr>
          <w:p w14:paraId="7CE89679" w14:textId="77777777" w:rsidR="00E2295A" w:rsidRPr="00E2295A" w:rsidRDefault="00E2295A" w:rsidP="00E2295A">
            <w:pPr>
              <w:widowControl/>
              <w:autoSpaceDE/>
              <w:autoSpaceDN/>
              <w:rPr>
                <w:lang w:eastAsia="ro-RO"/>
              </w:rPr>
            </w:pPr>
            <w:r w:rsidRPr="00E2295A">
              <w:rPr>
                <w:lang w:eastAsia="ro-RO"/>
              </w:rPr>
              <w:t>Integrat</w:t>
            </w:r>
          </w:p>
        </w:tc>
      </w:tr>
      <w:tr w:rsidR="00E2295A" w:rsidRPr="00E2295A" w14:paraId="6BBC9443"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6D8A181"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14:paraId="7FB8B31E" w14:textId="77777777" w:rsidR="00E2295A" w:rsidRPr="00E2295A" w:rsidRDefault="00E2295A" w:rsidP="00E2295A">
            <w:pPr>
              <w:widowControl/>
              <w:autoSpaceDE/>
              <w:autoSpaceDN/>
              <w:rPr>
                <w:lang w:eastAsia="ro-RO"/>
              </w:rPr>
            </w:pPr>
            <w:r w:rsidRPr="00E2295A">
              <w:rPr>
                <w:lang w:eastAsia="ro-RO"/>
              </w:rPr>
              <w:t>Boxe încorporate</w:t>
            </w:r>
          </w:p>
        </w:tc>
      </w:tr>
      <w:tr w:rsidR="00E2295A" w:rsidRPr="00E2295A" w14:paraId="6868404D"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C90ACAD"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Periferice</w:t>
            </w:r>
          </w:p>
        </w:tc>
        <w:tc>
          <w:tcPr>
            <w:tcW w:w="6920" w:type="dxa"/>
            <w:tcBorders>
              <w:top w:val="nil"/>
              <w:left w:val="nil"/>
              <w:bottom w:val="single" w:sz="8" w:space="0" w:color="B8CCE4"/>
              <w:right w:val="single" w:sz="8" w:space="0" w:color="B8CCE4"/>
            </w:tcBorders>
            <w:shd w:val="clear" w:color="auto" w:fill="auto"/>
            <w:vAlign w:val="center"/>
            <w:hideMark/>
          </w:tcPr>
          <w:p w14:paraId="153D36B3" w14:textId="77777777" w:rsidR="00E2295A" w:rsidRPr="00E2295A" w:rsidRDefault="00E2295A" w:rsidP="00E2295A">
            <w:pPr>
              <w:widowControl/>
              <w:autoSpaceDE/>
              <w:autoSpaceDN/>
              <w:jc w:val="both"/>
              <w:rPr>
                <w:lang w:eastAsia="ro-RO"/>
              </w:rPr>
            </w:pPr>
            <w:r w:rsidRPr="00E2295A">
              <w:rPr>
                <w:lang w:eastAsia="ro-RO"/>
              </w:rPr>
              <w:t>Tastatură + Mouse</w:t>
            </w:r>
          </w:p>
        </w:tc>
      </w:tr>
      <w:tr w:rsidR="00E2295A" w:rsidRPr="00E2295A" w14:paraId="26A5F55A" w14:textId="77777777" w:rsidTr="000B7FBC">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277AA8F" w14:textId="77777777" w:rsidR="00E2295A" w:rsidRPr="00E2295A" w:rsidRDefault="00E2295A" w:rsidP="00E2295A">
            <w:pPr>
              <w:widowControl/>
              <w:autoSpaceDE/>
              <w:autoSpaceDN/>
              <w:jc w:val="right"/>
              <w:rPr>
                <w:b/>
                <w:bCs/>
                <w:sz w:val="16"/>
                <w:szCs w:val="16"/>
                <w:lang w:eastAsia="ro-RO"/>
              </w:rPr>
            </w:pPr>
            <w:r w:rsidRPr="00E2295A">
              <w:rPr>
                <w:bCs/>
                <w:sz w:val="16"/>
                <w:szCs w:val="16"/>
                <w:lang w:eastAsia="ro-RO"/>
              </w:rPr>
              <w:t>Sistem de operare preinstalat</w:t>
            </w:r>
          </w:p>
        </w:tc>
        <w:tc>
          <w:tcPr>
            <w:tcW w:w="6920" w:type="dxa"/>
            <w:tcBorders>
              <w:top w:val="nil"/>
              <w:left w:val="nil"/>
              <w:bottom w:val="single" w:sz="8" w:space="0" w:color="B8CCE4"/>
              <w:right w:val="single" w:sz="8" w:space="0" w:color="B8CCE4"/>
            </w:tcBorders>
            <w:shd w:val="clear" w:color="auto" w:fill="auto"/>
            <w:vAlign w:val="center"/>
            <w:hideMark/>
          </w:tcPr>
          <w:p w14:paraId="43D6E898" w14:textId="77777777" w:rsidR="00E2295A" w:rsidRPr="00E2295A" w:rsidRDefault="00E2295A" w:rsidP="00E2295A">
            <w:pPr>
              <w:widowControl/>
              <w:autoSpaceDE/>
              <w:autoSpaceDN/>
              <w:jc w:val="both"/>
              <w:rPr>
                <w:lang w:eastAsia="ro-RO"/>
              </w:rPr>
            </w:pPr>
            <w:r w:rsidRPr="00E2295A">
              <w:rPr>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r>
    </w:tbl>
    <w:p w14:paraId="47C237EA" w14:textId="77777777" w:rsidR="00E2295A" w:rsidRDefault="00E2295A" w:rsidP="00E2295A">
      <w:pPr>
        <w:spacing w:line="360" w:lineRule="auto"/>
        <w:jc w:val="both"/>
        <w:rPr>
          <w:i/>
          <w:iCs/>
          <w:sz w:val="16"/>
          <w:szCs w:val="16"/>
        </w:rPr>
      </w:pPr>
    </w:p>
    <w:p w14:paraId="466FFC27" w14:textId="77777777" w:rsidR="00D21EF4" w:rsidRDefault="00D21EF4" w:rsidP="00E2295A">
      <w:pPr>
        <w:spacing w:line="360" w:lineRule="auto"/>
        <w:jc w:val="both"/>
        <w:rPr>
          <w:i/>
          <w:iCs/>
          <w:sz w:val="16"/>
          <w:szCs w:val="16"/>
        </w:rPr>
        <w:sectPr w:rsidR="00D21EF4" w:rsidSect="001C5EAA">
          <w:pgSz w:w="11910" w:h="16840"/>
          <w:pgMar w:top="1440" w:right="711" w:bottom="1440" w:left="709" w:header="720" w:footer="720" w:gutter="0"/>
          <w:cols w:space="720"/>
          <w:docGrid w:linePitch="299"/>
        </w:sectPr>
      </w:pPr>
    </w:p>
    <w:p w14:paraId="0E5DB7D5" w14:textId="77777777" w:rsidR="00E2295A" w:rsidRPr="00E2295A" w:rsidRDefault="00E2295A" w:rsidP="00E2295A">
      <w:pPr>
        <w:spacing w:line="360" w:lineRule="auto"/>
        <w:jc w:val="both"/>
        <w:rPr>
          <w:i/>
          <w:iCs/>
          <w:sz w:val="16"/>
          <w:szCs w:val="16"/>
        </w:rPr>
      </w:pPr>
    </w:p>
    <w:bookmarkEnd w:id="4"/>
    <w:p w14:paraId="7C45E36E" w14:textId="25C00593" w:rsidR="00D21490" w:rsidRDefault="00D21490">
      <w:pPr>
        <w:rPr>
          <w:sz w:val="16"/>
          <w:szCs w:val="16"/>
        </w:rPr>
      </w:pPr>
    </w:p>
    <w:p w14:paraId="629CA72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1B4877CE" w:rsidR="00C0026F" w:rsidRPr="00C0026F" w:rsidRDefault="00C0026F" w:rsidP="00C0026F">
      <w:pPr>
        <w:spacing w:line="360" w:lineRule="auto"/>
        <w:ind w:firstLine="540"/>
        <w:jc w:val="both"/>
        <w:rPr>
          <w:b/>
          <w:bCs/>
        </w:rPr>
      </w:pPr>
      <w:r w:rsidRPr="00C0026F">
        <w:rPr>
          <w:bCs/>
        </w:rPr>
        <w:t xml:space="preserve">Toate produsele trebuie să fie acoperite de garanție </w:t>
      </w:r>
      <w:r w:rsidRPr="00C0026F">
        <w:t xml:space="preserve">pentru cel puțin perioada solicitată pentru </w:t>
      </w:r>
      <w:r w:rsidRPr="00D21EF4">
        <w:rPr>
          <w:b/>
          <w:bCs/>
        </w:rPr>
        <w:t xml:space="preserve">fiecare </w:t>
      </w:r>
      <w:r w:rsidR="004A09A3" w:rsidRPr="00D21EF4">
        <w:rPr>
          <w:b/>
          <w:bCs/>
        </w:rPr>
        <w:t>produs</w:t>
      </w:r>
      <w:r w:rsidRPr="00D21EF4">
        <w:rPr>
          <w:b/>
          <w:bCs/>
        </w:rPr>
        <w:t xml:space="preserve"> în parte (24 luni</w:t>
      </w:r>
      <w:r w:rsidR="004A09A3" w:rsidRPr="00D21EF4">
        <w:rPr>
          <w:b/>
          <w:bCs/>
        </w:rPr>
        <w:t>)</w:t>
      </w:r>
      <w:r w:rsidRPr="00D21EF4">
        <w:rPr>
          <w:b/>
          <w:bCs/>
        </w:rPr>
        <w:t>.</w:t>
      </w:r>
      <w:r w:rsidRPr="00C0026F">
        <w:rPr>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77F281D1" w14:textId="77777777" w:rsidR="00C0026F" w:rsidRPr="00C0026F" w:rsidRDefault="00C0026F" w:rsidP="00C0026F">
      <w:pPr>
        <w:pStyle w:val="ListParagraph"/>
        <w:spacing w:line="360" w:lineRule="auto"/>
        <w:rPr>
          <w:b/>
          <w:bCs/>
          <w:sz w:val="20"/>
          <w:szCs w:val="20"/>
        </w:rPr>
      </w:pPr>
    </w:p>
    <w:p w14:paraId="2D6B1488"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demontare, inclusiv închirierea de unelte speciale necesare pe durata intervenției (daca este aplicabil);</w:t>
      </w:r>
    </w:p>
    <w:p w14:paraId="7FFF6491"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ambalaje, inclusiv furnizarea de material protector pentru transport (carton, cutii, lăzi etc.);</w:t>
      </w:r>
    </w:p>
    <w:p w14:paraId="03C2139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transport prin intermediul transportatorului, inclusiv de transport internațional (daca este aplicabil);</w:t>
      </w:r>
    </w:p>
    <w:p w14:paraId="4776B76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diagnoza defectelor, inclusiv costurile de personal;</w:t>
      </w:r>
    </w:p>
    <w:p w14:paraId="30672763"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repararea tuturor componentelor defecte sau furnizarea unor noi componente;</w:t>
      </w:r>
    </w:p>
    <w:p w14:paraId="005EDE8E"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înlocuirea părților defecte;</w:t>
      </w:r>
    </w:p>
    <w:p w14:paraId="528C9C0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despachetarea, inclusiv curățarea spațiilor unde se efectuează intervenția;</w:t>
      </w:r>
    </w:p>
    <w:p w14:paraId="774B1D26"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instalarea în starea inițială;</w:t>
      </w:r>
    </w:p>
    <w:p w14:paraId="17AA2A27"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testarea pentru a asigura funcționarea corectă;</w:t>
      </w:r>
    </w:p>
    <w:p w14:paraId="761FCAA5"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repunerea în funcțiune.</w:t>
      </w:r>
    </w:p>
    <w:p w14:paraId="3CAE09C9" w14:textId="77777777" w:rsidR="00C0026F" w:rsidRPr="00C0026F" w:rsidRDefault="00C0026F" w:rsidP="00C0026F">
      <w:pPr>
        <w:tabs>
          <w:tab w:val="left" w:pos="540"/>
          <w:tab w:val="left" w:pos="720"/>
          <w:tab w:val="left" w:pos="900"/>
          <w:tab w:val="left" w:pos="2633"/>
        </w:tabs>
        <w:spacing w:line="360" w:lineRule="auto"/>
        <w:rPr>
          <w:b/>
          <w:bCs/>
          <w:sz w:val="20"/>
          <w:szCs w:val="20"/>
        </w:rPr>
      </w:pPr>
    </w:p>
    <w:p w14:paraId="348D5F74"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759C6EA5" w14:textId="77777777" w:rsidR="00C0026F" w:rsidRPr="00C0026F" w:rsidRDefault="00C0026F" w:rsidP="00C0026F">
      <w:pPr>
        <w:spacing w:line="360" w:lineRule="auto"/>
        <w:ind w:firstLine="360"/>
        <w:jc w:val="both"/>
        <w:rPr>
          <w:b/>
          <w:bCs/>
        </w:rPr>
      </w:pPr>
      <w:bookmarkStart w:id="5" w:name="_Hlk146061045"/>
      <w:r w:rsidRPr="00D21EF4">
        <w:rPr>
          <w:b/>
        </w:rPr>
        <w:t>Termenul maxim de livrare este de 30 de zile</w:t>
      </w:r>
      <w:bookmarkEnd w:id="5"/>
      <w:r w:rsidRPr="00D21EF4">
        <w:rPr>
          <w:b/>
        </w:rPr>
        <w:t xml:space="preserve"> de la data transmiterii comenzii ferme de către achizitor.</w:t>
      </w:r>
      <w:r w:rsidRPr="00C0026F">
        <w:rPr>
          <w:bCs/>
        </w:rPr>
        <w:t xml:space="preserve"> Un produs este considerat livrat când toate activitățile în cadrul contractului au fost realizate și produsul/echipamentul este instalat, funcționează la parametrii agreați și este acceptat de </w:t>
      </w:r>
      <w:r w:rsidRPr="00C0026F">
        <w:t>Autoritatea contractantă</w:t>
      </w:r>
      <w:r w:rsidRPr="00C0026F">
        <w:rPr>
          <w:bCs/>
        </w:rPr>
        <w:t>. Produsele vor fi livrate cantitativ și calitativ la locul indicat de Autoritatea contractantă pentru fiecare produs în parte. Fiecare produs va fi însoțit de toate subansamblele / părțile componente necesare punerii și menținerii în funcțiune.</w:t>
      </w:r>
    </w:p>
    <w:p w14:paraId="7774184F" w14:textId="2D5B4685" w:rsidR="00C0026F" w:rsidRPr="00CD4085" w:rsidRDefault="00C0026F" w:rsidP="00C0026F">
      <w:pPr>
        <w:spacing w:line="360" w:lineRule="auto"/>
        <w:ind w:firstLine="720"/>
        <w:jc w:val="both"/>
        <w:rPr>
          <w:b/>
          <w:bCs/>
        </w:rPr>
      </w:pPr>
      <w:r w:rsidRPr="00CD4085">
        <w:rPr>
          <w:bCs/>
        </w:rPr>
        <w:t>Contractantul va ambala și eticheta produsele furnizate astfel încât să prevină orice daună sau deteriorare în timpul transportului acestora către destinația stabilită.</w:t>
      </w:r>
    </w:p>
    <w:p w14:paraId="3BD57833" w14:textId="5142CC70" w:rsidR="00C0026F" w:rsidRPr="00CD4085" w:rsidRDefault="00C0026F" w:rsidP="00C0026F">
      <w:pPr>
        <w:spacing w:line="360" w:lineRule="auto"/>
      </w:pPr>
    </w:p>
    <w:p w14:paraId="07710CC8" w14:textId="064D2A38" w:rsidR="00C0026F" w:rsidRPr="00C0026F" w:rsidRDefault="00C0026F" w:rsidP="00C0026F">
      <w:pPr>
        <w:spacing w:line="360" w:lineRule="auto"/>
        <w:ind w:firstLine="720"/>
        <w:jc w:val="both"/>
        <w:rPr>
          <w:b/>
          <w:bCs/>
        </w:rPr>
      </w:pPr>
      <w:r w:rsidRPr="00C0026F">
        <w:rPr>
          <w:bCs/>
        </w:rPr>
        <w:t>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 Transportul și toate costurile asociate sunt în sarcina exclusivă a contractantului. Produsele vor fi asigurate împotriva pierderii sau deteriorării intervenite pe parcursul transportului și cauzate de orice factor extern.</w:t>
      </w:r>
    </w:p>
    <w:p w14:paraId="1703F660" w14:textId="77777777" w:rsidR="00C0026F" w:rsidRPr="00C0026F" w:rsidRDefault="00C0026F" w:rsidP="00C0026F">
      <w:pPr>
        <w:spacing w:line="360" w:lineRule="auto"/>
        <w:jc w:val="both"/>
        <w:rPr>
          <w:b/>
          <w:bCs/>
        </w:rPr>
      </w:pPr>
    </w:p>
    <w:p w14:paraId="0E0F90AD" w14:textId="0A862BCB" w:rsidR="00C0026F" w:rsidRPr="00CD4085" w:rsidRDefault="00C0026F" w:rsidP="00C0026F">
      <w:pPr>
        <w:spacing w:line="360" w:lineRule="auto"/>
        <w:jc w:val="both"/>
      </w:pPr>
      <w:r w:rsidRPr="007C0026">
        <w:rPr>
          <w:bCs/>
          <w:color w:val="0070C0"/>
        </w:rPr>
        <w:lastRenderedPageBreak/>
        <w:t xml:space="preserve">Destinația de livrare este: </w:t>
      </w:r>
      <w:r w:rsidR="001A16BC" w:rsidRPr="001A16BC">
        <w:rPr>
          <w:b/>
          <w:bCs/>
        </w:rPr>
        <w:t>MARAMURES, ULMENI, strada PETRE DULFU, Nr.27</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2821A16" w:rsidR="00C0026F" w:rsidRPr="007C0026" w:rsidRDefault="00C0026F" w:rsidP="00C0026F">
      <w:pPr>
        <w:spacing w:line="360" w:lineRule="auto"/>
        <w:ind w:firstLine="720"/>
        <w:jc w:val="both"/>
        <w:rPr>
          <w:b/>
          <w:bCs/>
        </w:rPr>
      </w:pPr>
      <w:r w:rsidRPr="00CD4085">
        <w:t xml:space="preserve">Contractantul </w:t>
      </w:r>
      <w:r w:rsidRPr="007C0026">
        <w:rPr>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649B4F8" w:rsidR="00C0026F" w:rsidRPr="00CD4085" w:rsidRDefault="00C0026F" w:rsidP="00C0026F">
      <w:pPr>
        <w:spacing w:line="360" w:lineRule="auto"/>
        <w:jc w:val="both"/>
      </w:pPr>
    </w:p>
    <w:p w14:paraId="2C3D3E01" w14:textId="77777777" w:rsidR="00C0026F" w:rsidRPr="00CD4085" w:rsidRDefault="00C0026F" w:rsidP="00C0026F">
      <w:pPr>
        <w:spacing w:line="360" w:lineRule="auto"/>
        <w:ind w:firstLine="720"/>
        <w:jc w:val="both"/>
      </w:pPr>
      <w:bookmarkStart w:id="6" w:name="_Hlk146061057"/>
      <w:r w:rsidRPr="00CD4085">
        <w:rPr>
          <w:bCs/>
        </w:rPr>
        <w:t xml:space="preserve">Contractantul </w:t>
      </w:r>
      <w:r w:rsidRPr="00CD4085">
        <w:rPr>
          <w:bCs/>
          <w:shd w:val="clear" w:color="auto" w:fill="6FF9C1"/>
        </w:rPr>
        <w:t>este responsabil pentru preluarea ambalajelor rezultate</w:t>
      </w:r>
      <w:r w:rsidRPr="00CD4085">
        <w:rPr>
          <w:bCs/>
        </w:rPr>
        <w:t xml:space="preserve">, în termen de maxim 30 de zile de la momentul punerii in funcțiune a echipamentelor </w:t>
      </w:r>
      <w:r w:rsidRPr="007C0026">
        <w:rPr>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 xml:space="preserve">își va asuma această obligație prin - </w:t>
      </w:r>
      <w:r w:rsidRPr="00D14EE1">
        <w:rPr>
          <w:b/>
        </w:rPr>
        <w:t>Anexa L</w:t>
      </w:r>
    </w:p>
    <w:bookmarkEnd w:id="6"/>
    <w:p w14:paraId="448083A8" w14:textId="77777777" w:rsidR="00C0026F" w:rsidRDefault="00C0026F" w:rsidP="00C0026F">
      <w:pPr>
        <w:spacing w:line="360" w:lineRule="auto"/>
        <w:jc w:val="both"/>
      </w:pPr>
    </w:p>
    <w:p w14:paraId="5D96036A" w14:textId="1399BBAD" w:rsidR="00D14EE1" w:rsidRPr="00CD4085" w:rsidRDefault="00D14EE1" w:rsidP="00D14EE1">
      <w:pPr>
        <w:spacing w:line="360" w:lineRule="auto"/>
        <w:ind w:firstLine="720"/>
        <w:jc w:val="both"/>
        <w:rPr>
          <w:b/>
          <w:bCs/>
        </w:rPr>
      </w:pPr>
      <w:r w:rsidRPr="00CD4085">
        <w:rPr>
          <w:bCs/>
        </w:rPr>
        <w:t xml:space="preserve">Contractantul </w:t>
      </w:r>
      <w:r w:rsidRPr="00D14EE1">
        <w:rPr>
          <w:b/>
          <w:bCs/>
          <w:lang w:val="ro-RO"/>
        </w:rPr>
        <w:t>va livra echipamentele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14:paraId="4C8A45A4" w14:textId="50B03072" w:rsidR="00D14EE1" w:rsidRDefault="00D14EE1" w:rsidP="00C0026F">
      <w:pPr>
        <w:spacing w:line="360" w:lineRule="auto"/>
        <w:jc w:val="both"/>
      </w:pPr>
    </w:p>
    <w:p w14:paraId="64202AA6" w14:textId="77777777" w:rsidR="00D14EE1" w:rsidRPr="00D14EE1" w:rsidRDefault="00D14EE1" w:rsidP="00D14EE1">
      <w:pPr>
        <w:spacing w:line="360" w:lineRule="auto"/>
        <w:jc w:val="both"/>
        <w:rPr>
          <w:b/>
          <w:bCs/>
          <w:lang w:val="ro-RO"/>
        </w:rPr>
      </w:pPr>
      <w:r w:rsidRPr="00D14EE1">
        <w:rPr>
          <w:b/>
          <w:bCs/>
          <w:lang w:val="ro-RO"/>
        </w:rPr>
        <w:t>Însemne obligatorii:</w:t>
      </w:r>
    </w:p>
    <w:p w14:paraId="41110A9B" w14:textId="24D0C31D" w:rsidR="00D14EE1" w:rsidRPr="00D14EE1" w:rsidRDefault="00D14EE1" w:rsidP="00D14EE1">
      <w:pPr>
        <w:spacing w:line="360" w:lineRule="auto"/>
        <w:jc w:val="both"/>
        <w:rPr>
          <w:b/>
          <w:bCs/>
          <w:lang w:val="ro-RO"/>
        </w:rPr>
      </w:pPr>
    </w:p>
    <w:p w14:paraId="45D0B027" w14:textId="77777777"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14:paraId="7202ABD2" w14:textId="202F355A" w:rsidR="00D14EE1" w:rsidRPr="00D14EE1" w:rsidRDefault="00D14EE1" w:rsidP="00D14EE1">
      <w:pPr>
        <w:spacing w:line="360" w:lineRule="auto"/>
        <w:jc w:val="both"/>
        <w:rPr>
          <w:lang w:val="ro-RO"/>
        </w:rPr>
      </w:pPr>
      <w:r w:rsidRPr="00D14EE1">
        <w:rPr>
          <w:lang w:val="ro-RO"/>
        </w:rPr>
        <w:t xml:space="preserve">- Sigla Guvernului României </w:t>
      </w:r>
    </w:p>
    <w:p w14:paraId="6B868774" w14:textId="01203131"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14:paraId="23076A33" w14:textId="77777777" w:rsidR="00D14EE1" w:rsidRPr="00D14EE1" w:rsidRDefault="00D14EE1" w:rsidP="00D14EE1">
      <w:pPr>
        <w:spacing w:line="360" w:lineRule="auto"/>
        <w:jc w:val="both"/>
        <w:rPr>
          <w:lang w:val="ro-RO"/>
        </w:rPr>
      </w:pPr>
      <w:r w:rsidRPr="00D14EE1">
        <w:rPr>
          <w:lang w:val="ro-RO"/>
        </w:rPr>
        <w:t>- Textul „PNRR. Finanțat de Uniunea Europeană – UrmătoareaGenerațieUE”.</w:t>
      </w:r>
    </w:p>
    <w:p w14:paraId="6E81E025" w14:textId="0A52C3E7" w:rsidR="00D14EE1" w:rsidRPr="00D14EE1" w:rsidRDefault="00D14EE1" w:rsidP="00D14EE1">
      <w:pPr>
        <w:spacing w:line="360" w:lineRule="auto"/>
        <w:jc w:val="both"/>
        <w:rPr>
          <w:lang w:val="ro-RO"/>
        </w:rPr>
      </w:pPr>
      <w:r w:rsidRPr="00D14EE1">
        <w:rPr>
          <w:noProof/>
        </w:rPr>
        <w:drawing>
          <wp:anchor distT="0" distB="0" distL="114300" distR="114300" simplePos="0" relativeHeight="251659264" behindDoc="0" locked="0" layoutInCell="1" allowOverlap="1" wp14:anchorId="76085FB1" wp14:editId="732EDB9C">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0780DF6F" w14:textId="72B841EB" w:rsidR="00D14EE1" w:rsidRPr="00D14EE1" w:rsidRDefault="00D14EE1" w:rsidP="00D14EE1">
      <w:pPr>
        <w:spacing w:line="360" w:lineRule="auto"/>
        <w:jc w:val="both"/>
        <w:rPr>
          <w:lang w:val="ro-RO"/>
        </w:rPr>
      </w:pPr>
    </w:p>
    <w:p w14:paraId="2E3C625B" w14:textId="6581A37B" w:rsidR="00D14EE1" w:rsidRDefault="00D14EE1" w:rsidP="00C0026F">
      <w:pPr>
        <w:spacing w:line="360" w:lineRule="auto"/>
        <w:jc w:val="both"/>
      </w:pPr>
    </w:p>
    <w:p w14:paraId="7575A1A6" w14:textId="5576600B" w:rsidR="00D14EE1" w:rsidRDefault="00D14EE1" w:rsidP="00C0026F">
      <w:pPr>
        <w:spacing w:line="360" w:lineRule="auto"/>
        <w:jc w:val="both"/>
      </w:pPr>
    </w:p>
    <w:p w14:paraId="45E566C9" w14:textId="3B2FECED" w:rsidR="00D14EE1" w:rsidRDefault="00D14EE1" w:rsidP="00C0026F">
      <w:pPr>
        <w:spacing w:line="360" w:lineRule="auto"/>
        <w:jc w:val="both"/>
      </w:pPr>
      <w:r>
        <w:rPr>
          <w:noProof/>
          <w:sz w:val="20"/>
          <w:szCs w:val="20"/>
        </w:rPr>
        <w:drawing>
          <wp:anchor distT="0" distB="0" distL="114300" distR="114300" simplePos="0" relativeHeight="251661312" behindDoc="1" locked="0" layoutInCell="1" allowOverlap="1" wp14:anchorId="39581611" wp14:editId="04D051A5">
            <wp:simplePos x="0" y="0"/>
            <wp:positionH relativeFrom="column">
              <wp:posOffset>1670858</wp:posOffset>
            </wp:positionH>
            <wp:positionV relativeFrom="paragraph">
              <wp:posOffset>113047</wp:posOffset>
            </wp:positionV>
            <wp:extent cx="1719155" cy="1252777"/>
            <wp:effectExtent l="0" t="0" r="0" b="5080"/>
            <wp:wrapNone/>
            <wp:docPr id="138199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3080" name="Picture 1381993080"/>
                    <pic:cNvPicPr/>
                  </pic:nvPicPr>
                  <pic:blipFill rotWithShape="1">
                    <a:blip r:embed="rId15" cstate="print">
                      <a:extLst>
                        <a:ext uri="{28A0092B-C50C-407E-A947-70E740481C1C}">
                          <a14:useLocalDpi xmlns:a14="http://schemas.microsoft.com/office/drawing/2010/main" val="0"/>
                        </a:ext>
                      </a:extLst>
                    </a:blip>
                    <a:srcRect t="14021" b="12026"/>
                    <a:stretch/>
                  </pic:blipFill>
                  <pic:spPr bwMode="auto">
                    <a:xfrm>
                      <a:off x="0" y="0"/>
                      <a:ext cx="1723919" cy="1256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Cu titlu de exemplu:</w:t>
      </w:r>
    </w:p>
    <w:p w14:paraId="58506FE1" w14:textId="64A22345" w:rsidR="00D14EE1" w:rsidRDefault="00D14EE1" w:rsidP="00C0026F">
      <w:pPr>
        <w:spacing w:line="360" w:lineRule="auto"/>
        <w:jc w:val="both"/>
      </w:pPr>
      <w:r>
        <w:rPr>
          <w:noProof/>
          <w:sz w:val="20"/>
          <w:szCs w:val="20"/>
        </w:rPr>
        <w:drawing>
          <wp:anchor distT="0" distB="0" distL="114300" distR="114300" simplePos="0" relativeHeight="251660288" behindDoc="1" locked="0" layoutInCell="1" allowOverlap="1" wp14:anchorId="0111938A" wp14:editId="033C50EF">
            <wp:simplePos x="0" y="0"/>
            <wp:positionH relativeFrom="margin">
              <wp:align>left</wp:align>
            </wp:positionH>
            <wp:positionV relativeFrom="paragraph">
              <wp:posOffset>24635</wp:posOffset>
            </wp:positionV>
            <wp:extent cx="1540510" cy="1055370"/>
            <wp:effectExtent l="0" t="0" r="2540" b="0"/>
            <wp:wrapNone/>
            <wp:docPr id="172408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88334" name="Picture 17240883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0510" cy="1055370"/>
                    </a:xfrm>
                    <a:prstGeom prst="rect">
                      <a:avLst/>
                    </a:prstGeom>
                  </pic:spPr>
                </pic:pic>
              </a:graphicData>
            </a:graphic>
            <wp14:sizeRelH relativeFrom="page">
              <wp14:pctWidth>0</wp14:pctWidth>
            </wp14:sizeRelH>
            <wp14:sizeRelV relativeFrom="page">
              <wp14:pctHeight>0</wp14:pctHeight>
            </wp14:sizeRelV>
          </wp:anchor>
        </w:drawing>
      </w:r>
    </w:p>
    <w:p w14:paraId="32CB4EAC" w14:textId="77777777" w:rsidR="00D14EE1" w:rsidRDefault="00D14EE1" w:rsidP="00C0026F">
      <w:pPr>
        <w:spacing w:line="360" w:lineRule="auto"/>
        <w:jc w:val="both"/>
      </w:pPr>
    </w:p>
    <w:p w14:paraId="5DA7DBE3" w14:textId="77777777" w:rsidR="00D14EE1" w:rsidRDefault="00D14EE1" w:rsidP="00C0026F">
      <w:pPr>
        <w:spacing w:line="360" w:lineRule="auto"/>
        <w:jc w:val="both"/>
      </w:pPr>
    </w:p>
    <w:p w14:paraId="4C44E738" w14:textId="77777777" w:rsidR="00D14EE1" w:rsidRDefault="00D14EE1" w:rsidP="00C0026F">
      <w:pPr>
        <w:spacing w:line="360" w:lineRule="auto"/>
        <w:jc w:val="both"/>
      </w:pPr>
    </w:p>
    <w:p w14:paraId="3EFF87C6" w14:textId="77777777" w:rsidR="00D14EE1" w:rsidRDefault="00D14EE1" w:rsidP="00C0026F">
      <w:pPr>
        <w:spacing w:line="360" w:lineRule="auto"/>
        <w:jc w:val="both"/>
      </w:pPr>
    </w:p>
    <w:p w14:paraId="23E3CF4C" w14:textId="77777777" w:rsidR="00F80FB1" w:rsidRDefault="00F80FB1" w:rsidP="00C0026F">
      <w:pPr>
        <w:spacing w:line="360" w:lineRule="auto"/>
        <w:jc w:val="both"/>
      </w:pPr>
    </w:p>
    <w:p w14:paraId="2FB41B82" w14:textId="77777777" w:rsidR="00D21EF4" w:rsidRDefault="00D21EF4" w:rsidP="00C0026F">
      <w:pPr>
        <w:spacing w:line="360" w:lineRule="auto"/>
        <w:jc w:val="both"/>
        <w:sectPr w:rsidR="00D21EF4" w:rsidSect="001C5EAA">
          <w:pgSz w:w="11910" w:h="16840"/>
          <w:pgMar w:top="1440" w:right="711" w:bottom="1440" w:left="709" w:header="720" w:footer="720" w:gutter="0"/>
          <w:cols w:space="720"/>
          <w:docGrid w:linePitch="299"/>
        </w:sectPr>
      </w:pPr>
    </w:p>
    <w:p w14:paraId="202467F0" w14:textId="77777777" w:rsidR="00D21EF4" w:rsidRDefault="00D21EF4" w:rsidP="00C0026F">
      <w:pPr>
        <w:spacing w:line="360" w:lineRule="auto"/>
        <w:jc w:val="both"/>
      </w:pPr>
    </w:p>
    <w:p w14:paraId="11478EF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 în funcțiune, testare</w:t>
      </w:r>
    </w:p>
    <w:p w14:paraId="3241D3B9" w14:textId="77777777" w:rsidR="00C0026F" w:rsidRPr="00CD4085" w:rsidRDefault="00C0026F" w:rsidP="00C0026F">
      <w:pPr>
        <w:pStyle w:val="ListParagraph"/>
        <w:spacing w:line="360" w:lineRule="auto"/>
        <w:ind w:left="1440" w:firstLine="0"/>
        <w:rPr>
          <w:color w:val="365F91" w:themeColor="accent1" w:themeShade="BF"/>
          <w:sz w:val="20"/>
          <w:szCs w:val="20"/>
        </w:rPr>
      </w:pPr>
    </w:p>
    <w:p w14:paraId="2264309C" w14:textId="77777777" w:rsidR="00C0026F" w:rsidRPr="007C0026" w:rsidRDefault="00C0026F" w:rsidP="00C0026F">
      <w:pPr>
        <w:spacing w:line="360" w:lineRule="auto"/>
        <w:jc w:val="both"/>
        <w:rPr>
          <w:b/>
          <w:bCs/>
        </w:rPr>
      </w:pPr>
      <w:r w:rsidRPr="00CD4085">
        <w:rPr>
          <w:bCs/>
        </w:rPr>
        <w:t>Contractantul</w:t>
      </w:r>
      <w:r w:rsidRPr="00CD4085">
        <w:t xml:space="preserve"> </w:t>
      </w:r>
      <w:r w:rsidRPr="007C0026">
        <w:rPr>
          <w:bCs/>
        </w:rPr>
        <w:t>va asambla / preasambla produsele în atelierul său / la locul de instalare indicat de Autoritatea contractantă și va efectua orice altă configurație considerată necesară pentru a asigura funcționarea corectă a produselor. Contractantul trebuie să instaleze toate produsele în mod corespunzător, asigurând-se în același timp că spațiile unde s-a realizat instalarea rămân curate. După livrarea și instalarea produselor, contractantul va elimina toate deșeurile rezultate și va lua măsurile adecvate pentru a aduna toate ambalajele și eliminarea acestora de la locul de instalare. Odată ce produsele sunt asamblate, contractantul va realiza și apoi toate configurările/setările necesare pentru a pune produsele în funcțiune. Punerea în funcțiune include, de asemenea, toate ajustările și setările necesare pentru a asigura instalarea corespunzătoare, în ceea ce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bCs/>
        </w:rPr>
      </w:pPr>
      <w:r w:rsidRPr="007C0026">
        <w:rPr>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77777777" w:rsidR="00C0026F" w:rsidRPr="007C0026" w:rsidRDefault="00C0026F" w:rsidP="00C0026F">
      <w:pPr>
        <w:spacing w:line="360" w:lineRule="auto"/>
        <w:jc w:val="both"/>
        <w:rPr>
          <w:b/>
          <w:bCs/>
          <w:sz w:val="20"/>
          <w:szCs w:val="20"/>
        </w:rPr>
      </w:pPr>
      <w:r w:rsidRPr="00CD4085">
        <w:rPr>
          <w:bCs/>
        </w:rPr>
        <w:t>Contractantul</w:t>
      </w:r>
      <w:r w:rsidRPr="00CD4085">
        <w:t xml:space="preserve"> </w:t>
      </w:r>
      <w:r w:rsidRPr="007C0026">
        <w:rPr>
          <w:bCs/>
        </w:rPr>
        <w:t>va efectua pe cheltuiala sa și fără nici un fel de costuri din partea Autorității contractante toate testele pentru a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14:paraId="4B7455E1" w14:textId="77777777" w:rsidR="00C0026F" w:rsidRDefault="00C0026F" w:rsidP="00C0026F">
      <w:pPr>
        <w:spacing w:line="360" w:lineRule="auto"/>
        <w:ind w:firstLine="360"/>
        <w:jc w:val="both"/>
        <w:rPr>
          <w:b/>
          <w:bCs/>
          <w:color w:val="00B0F0"/>
          <w:sz w:val="20"/>
          <w:szCs w:val="20"/>
        </w:rPr>
      </w:pPr>
    </w:p>
    <w:p w14:paraId="490F7666"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bCs/>
          <w:sz w:val="20"/>
          <w:szCs w:val="20"/>
        </w:rPr>
      </w:pPr>
    </w:p>
    <w:p w14:paraId="72FFDF7F" w14:textId="77777777" w:rsidR="00C0026F" w:rsidRPr="00CD4085" w:rsidRDefault="00C0026F" w:rsidP="00C0026F">
      <w:pPr>
        <w:spacing w:line="360" w:lineRule="auto"/>
        <w:jc w:val="both"/>
      </w:pPr>
      <w:r w:rsidRPr="00CD4085">
        <w:rPr>
          <w:bCs/>
        </w:rPr>
        <w:t>Contractantul</w:t>
      </w:r>
      <w:r w:rsidRPr="00CD4085">
        <w:t xml:space="preserve"> </w:t>
      </w:r>
      <w:r w:rsidRPr="007C0026">
        <w:rPr>
          <w:bCs/>
        </w:rPr>
        <w:t xml:space="preserve">este responsabil pentru instruirea la fața locului a personalului desemnat de Autoritatea contractantă. Scopul instruirii este de a transfera cunoștințele necesare pentru </w:t>
      </w:r>
      <w:proofErr w:type="gramStart"/>
      <w:r w:rsidRPr="007C0026">
        <w:rPr>
          <w:bCs/>
        </w:rPr>
        <w:t>a</w:t>
      </w:r>
      <w:proofErr w:type="gramEnd"/>
      <w:r w:rsidRPr="007C0026">
        <w:rPr>
          <w:bCs/>
        </w:rPr>
        <w:t xml:space="preserve"> opera echipamentele sau a demonta/ monta produsele. Numărul persoanelor care vor fi instruite este de </w:t>
      </w:r>
      <w:r w:rsidRPr="007C0026">
        <w:t>minim 3 participanți</w:t>
      </w:r>
      <w:r w:rsidRPr="007C0026">
        <w:rPr>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bCs/>
          <w:sz w:val="20"/>
          <w:szCs w:val="20"/>
        </w:rPr>
      </w:pPr>
      <w:r w:rsidRPr="00CD4085">
        <w:t xml:space="preserve">Contractantul </w:t>
      </w:r>
      <w:r w:rsidRPr="007C0026">
        <w:rPr>
          <w:bCs/>
        </w:rPr>
        <w:t xml:space="preserve">trebuie să propună orice subiect suplimentar care ar putea fi necesar pentru a se asigura că personalul Autorității/entității contractante este pe deplin instruit pentru a asigura utilizarea corespunzătoare a produsului. </w:t>
      </w:r>
      <w:r w:rsidRPr="007C0026">
        <w:t>Durata sesiunii de instruire este de 3 ore.</w:t>
      </w:r>
      <w:r w:rsidRPr="007C0026">
        <w:rPr>
          <w:bCs/>
        </w:rPr>
        <w:t xml:space="preserve"> Sesiunea de instruire se va desfășura în limba română.</w:t>
      </w:r>
      <w:r w:rsidRPr="00CD4085">
        <w:t xml:space="preserve"> </w:t>
      </w:r>
    </w:p>
    <w:p w14:paraId="39C7EC1F" w14:textId="77777777" w:rsidR="00C0026F" w:rsidRDefault="00C0026F" w:rsidP="00C0026F">
      <w:pPr>
        <w:spacing w:line="360" w:lineRule="auto"/>
      </w:pPr>
    </w:p>
    <w:p w14:paraId="5707675A" w14:textId="77777777" w:rsidR="00F80FB1" w:rsidRDefault="00F80FB1" w:rsidP="00C0026F">
      <w:pPr>
        <w:spacing w:line="360" w:lineRule="auto"/>
      </w:pPr>
    </w:p>
    <w:p w14:paraId="002683E5" w14:textId="77777777" w:rsidR="00F80FB1" w:rsidRDefault="00F80FB1" w:rsidP="00C0026F">
      <w:pPr>
        <w:spacing w:line="360" w:lineRule="auto"/>
      </w:pPr>
    </w:p>
    <w:p w14:paraId="45BA2A77"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preventiva in perioada de garanție</w:t>
      </w:r>
    </w:p>
    <w:p w14:paraId="11FC02D5" w14:textId="77777777" w:rsidR="00C0026F" w:rsidRDefault="00C0026F" w:rsidP="00C0026F">
      <w:pPr>
        <w:spacing w:line="360" w:lineRule="auto"/>
        <w:jc w:val="both"/>
        <w:rPr>
          <w:b/>
          <w:bCs/>
          <w:sz w:val="20"/>
          <w:szCs w:val="20"/>
        </w:rPr>
      </w:pPr>
    </w:p>
    <w:p w14:paraId="0C055290" w14:textId="77777777" w:rsidR="00C0026F" w:rsidRPr="007C0026" w:rsidRDefault="00C0026F" w:rsidP="00C0026F">
      <w:pPr>
        <w:spacing w:line="360" w:lineRule="auto"/>
        <w:jc w:val="both"/>
        <w:rPr>
          <w:b/>
          <w:bCs/>
        </w:rPr>
      </w:pPr>
      <w:r w:rsidRPr="00CD4085">
        <w:rPr>
          <w:bCs/>
        </w:rPr>
        <w:t xml:space="preserve">Mentenanța preventivă </w:t>
      </w:r>
      <w:r w:rsidRPr="007C0026">
        <w:rPr>
          <w:bCs/>
        </w:rPr>
        <w:t>trebuie înțeleasă ca totalitatea operațiunilor de întreținere și reparație ale unui echipament/produs care se efectuează pe parcursul ciclului de viață al acestuia, la intervale regulate cu scopul de a asigura funcționarea optimă a echipamentului/produsului, pentru a reduce riscurile de defectare și de deteriorare.</w:t>
      </w:r>
    </w:p>
    <w:p w14:paraId="433D2618" w14:textId="77777777" w:rsidR="00C0026F" w:rsidRPr="007C0026" w:rsidRDefault="00C0026F" w:rsidP="00C0026F">
      <w:pPr>
        <w:spacing w:line="360" w:lineRule="auto"/>
        <w:jc w:val="both"/>
        <w:rPr>
          <w:b/>
          <w:bCs/>
        </w:rPr>
      </w:pPr>
    </w:p>
    <w:p w14:paraId="1BEB4103" w14:textId="77777777" w:rsidR="00C0026F" w:rsidRPr="007C0026" w:rsidRDefault="00C0026F" w:rsidP="00C0026F">
      <w:pPr>
        <w:spacing w:line="360" w:lineRule="auto"/>
        <w:jc w:val="both"/>
        <w:rPr>
          <w:b/>
          <w:bCs/>
          <w:sz w:val="20"/>
          <w:szCs w:val="20"/>
        </w:rPr>
      </w:pPr>
      <w:r w:rsidRPr="007C0026">
        <w:rPr>
          <w:bCs/>
        </w:rPr>
        <w:t>Contractantul este responsabil pentru realizarea operațiunilor de mentenanță preventiva în conformitate cu cerințele stabilite de către producătorul echipamentului.</w:t>
      </w:r>
    </w:p>
    <w:p w14:paraId="2B29BED9" w14:textId="77777777" w:rsidR="00C0026F" w:rsidRDefault="00C0026F" w:rsidP="00C0026F">
      <w:pPr>
        <w:spacing w:line="360" w:lineRule="auto"/>
      </w:pPr>
    </w:p>
    <w:p w14:paraId="7B8B4B7E"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corectivă în perioada post-garanție, după caz</w:t>
      </w:r>
    </w:p>
    <w:p w14:paraId="29DC179D" w14:textId="77777777" w:rsidR="00C0026F" w:rsidRDefault="00C0026F" w:rsidP="00C0026F">
      <w:pPr>
        <w:spacing w:line="360" w:lineRule="auto"/>
        <w:jc w:val="both"/>
        <w:rPr>
          <w:b/>
          <w:bCs/>
          <w:sz w:val="20"/>
          <w:szCs w:val="20"/>
        </w:rPr>
      </w:pPr>
    </w:p>
    <w:p w14:paraId="7B8298CE" w14:textId="77777777" w:rsidR="00C0026F" w:rsidRPr="00CD4085" w:rsidRDefault="00C0026F" w:rsidP="00C0026F">
      <w:pPr>
        <w:spacing w:line="360" w:lineRule="auto"/>
        <w:rPr>
          <w:sz w:val="20"/>
          <w:szCs w:val="20"/>
        </w:rPr>
      </w:pPr>
      <w:r w:rsidRPr="00CD4085">
        <w:t>Nu este cazul</w:t>
      </w:r>
    </w:p>
    <w:p w14:paraId="5C2D0E92" w14:textId="77777777" w:rsidR="00C0026F" w:rsidRDefault="00C0026F" w:rsidP="00C0026F">
      <w:pPr>
        <w:spacing w:line="360" w:lineRule="auto"/>
      </w:pPr>
    </w:p>
    <w:p w14:paraId="4794DB11"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 tehnic</w:t>
      </w:r>
    </w:p>
    <w:p w14:paraId="34A507D3" w14:textId="77777777" w:rsidR="00C0026F" w:rsidRDefault="00C0026F" w:rsidP="00C0026F">
      <w:pPr>
        <w:spacing w:line="360" w:lineRule="auto"/>
        <w:jc w:val="both"/>
        <w:rPr>
          <w:b/>
          <w:bCs/>
        </w:rPr>
      </w:pPr>
    </w:p>
    <w:p w14:paraId="3A29EBAA" w14:textId="77777777" w:rsidR="00C0026F" w:rsidRPr="007C0026" w:rsidRDefault="00C0026F" w:rsidP="00C0026F">
      <w:pPr>
        <w:spacing w:line="360" w:lineRule="auto"/>
        <w:jc w:val="both"/>
        <w:rPr>
          <w:b/>
          <w:bCs/>
        </w:rPr>
      </w:pPr>
      <w:r w:rsidRPr="00CD4085">
        <w:rPr>
          <w:bCs/>
        </w:rPr>
        <w:t xml:space="preserve">În perioada de garanție asumată prin oferta tehnică, Contractantul va asigura suport tehnic. </w:t>
      </w:r>
      <w:r w:rsidRPr="007C0026">
        <w:rPr>
          <w:bCs/>
        </w:rPr>
        <w:t>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bCs/>
        </w:rPr>
      </w:pPr>
      <w:r w:rsidRPr="00CD4085">
        <w:t xml:space="preserve">Contractantul </w:t>
      </w:r>
      <w:r w:rsidRPr="007C0026">
        <w:rPr>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bCs/>
        </w:rPr>
      </w:pPr>
      <w:r w:rsidRPr="00CD4085">
        <w:rPr>
          <w:bCs/>
        </w:rPr>
        <w:t>Nivelele de prioritate sunt:</w:t>
      </w:r>
    </w:p>
    <w:p w14:paraId="6DB50671" w14:textId="77777777" w:rsidR="00C0026F" w:rsidRPr="00CD4085" w:rsidRDefault="00C0026F" w:rsidP="00C0026F">
      <w:pPr>
        <w:spacing w:line="360" w:lineRule="auto"/>
        <w:jc w:val="both"/>
        <w:rPr>
          <w:b/>
          <w:bCs/>
        </w:rPr>
      </w:pPr>
    </w:p>
    <w:p w14:paraId="54C51E60" w14:textId="77777777"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 funcționarii produsului. Problema împiedică desfășurarea activității Autorității/entității contractante.</w:t>
      </w:r>
    </w:p>
    <w:p w14:paraId="292B367F" w14:textId="77777777"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impact semnificativ asupra funcționării produsului. Problema împiedică desfășurarea în condiții normale a activității Autorității/entității contractante. Nicio soluție alternativă nu este disponibilă, însă activitatea Autorității/entității contractante poate totuși continua, însă într-un mod restrictiv.</w:t>
      </w:r>
    </w:p>
    <w:p w14:paraId="79D67602" w14:textId="77777777"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 asupra desfășurării activității Autorității/entității contractante. Problema afectează minor funcționalitățile produsului. Impactul reprezintă un inconvenient care necesita soluții alternative pentru refacerea funcționalităților.</w:t>
      </w:r>
    </w:p>
    <w:p w14:paraId="337A1CB2" w14:textId="77777777"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impact minim asupra desfășurării activității Autorității/entității contractante. Problema nu afectează funcționalitățile produsului. Rezultatul este o eroare minora care nu împiedică desfășurarea în bune condiții a activității Autorității/entității contractante.</w:t>
      </w:r>
    </w:p>
    <w:p w14:paraId="6EAB96C7" w14:textId="77777777" w:rsidR="00C0026F" w:rsidRPr="00CD4085" w:rsidRDefault="00C0026F" w:rsidP="00C0026F">
      <w:pPr>
        <w:spacing w:line="360" w:lineRule="auto"/>
        <w:jc w:val="both"/>
      </w:pPr>
    </w:p>
    <w:p w14:paraId="0B03951A" w14:textId="3D7A34B9" w:rsidR="00C0026F" w:rsidRPr="007C0026" w:rsidRDefault="00C0026F" w:rsidP="007C0026">
      <w:pPr>
        <w:spacing w:line="360" w:lineRule="auto"/>
        <w:jc w:val="both"/>
        <w:rPr>
          <w:b/>
          <w:bCs/>
          <w:sz w:val="20"/>
          <w:szCs w:val="20"/>
        </w:rPr>
      </w:pPr>
      <w:r w:rsidRPr="007C0026">
        <w:rPr>
          <w:bCs/>
        </w:rPr>
        <w:t>Contractantul trebuie să asigure disponibilitatea serviciilor de suport tehnic. În cazul incidentelor cu prioritate</w:t>
      </w:r>
      <w:r w:rsidRPr="00CD4085">
        <w:t xml:space="preserve"> </w:t>
      </w:r>
      <w:r w:rsidRPr="00CD4085">
        <w:rPr>
          <w:bCs/>
        </w:rPr>
        <w:t>„urgent”</w:t>
      </w:r>
      <w:r w:rsidRPr="00CD4085">
        <w:t xml:space="preserve"> </w:t>
      </w:r>
      <w:r w:rsidRPr="007C0026">
        <w:rPr>
          <w:bCs/>
        </w:rPr>
        <w:t xml:space="preserve">intervenția va fi asigurata 24 ore/zi 7 zile/săptămână, din momentul primirii sesizării și până la remedierea definitiva a problemei și asigurarea </w:t>
      </w:r>
      <w:r w:rsidRPr="007C0026">
        <w:rPr>
          <w:bCs/>
        </w:rPr>
        <w:lastRenderedPageBreak/>
        <w:t>funcționalității integrale a produsului.</w:t>
      </w:r>
      <w:r w:rsidR="007C0026">
        <w:rPr>
          <w:bCs/>
        </w:rPr>
        <w:t xml:space="preserve"> </w:t>
      </w:r>
      <w:r w:rsidRPr="007C0026">
        <w:rPr>
          <w:bCs/>
        </w:rPr>
        <w:t>Contractantul va trebui să respecte următorii timpi de răspuns, corelați cu nivelul de prioritate a incidentului - aceștia vor atașa ofertei tehnice o declarație de asumare a acestor termeni/timpi:</w:t>
      </w:r>
    </w:p>
    <w:p w14:paraId="237BAA7D" w14:textId="77777777"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10 zile</w:t>
            </w:r>
          </w:p>
        </w:tc>
      </w:tr>
    </w:tbl>
    <w:p w14:paraId="75C693A4" w14:textId="77777777" w:rsidR="00C0026F" w:rsidRPr="00CD4085" w:rsidRDefault="00C0026F" w:rsidP="00C0026F">
      <w:pPr>
        <w:spacing w:line="360" w:lineRule="auto"/>
      </w:pPr>
    </w:p>
    <w:p w14:paraId="4BE59E79" w14:textId="77777777" w:rsidR="00C0026F" w:rsidRPr="00CD4085" w:rsidRDefault="00C0026F" w:rsidP="00C0026F">
      <w:pPr>
        <w:spacing w:line="360" w:lineRule="auto"/>
        <w:ind w:firstLine="720"/>
        <w:jc w:val="both"/>
      </w:pPr>
      <w:r w:rsidRPr="00CD4085">
        <w:t xml:space="preserve">Nerespectarea timpilor de mai sus </w:t>
      </w:r>
      <w:r w:rsidRPr="007C0026">
        <w:rPr>
          <w:bCs/>
        </w:rPr>
        <w:t>dă dreptul Autorității/entității contractante de a solicita penalități/daune interese în conformitate cu clauzele contractului de achiziție publică de produse.</w:t>
      </w:r>
    </w:p>
    <w:p w14:paraId="42FD5D86" w14:textId="77777777" w:rsidR="00C0026F" w:rsidRDefault="00C0026F" w:rsidP="00C0026F">
      <w:pPr>
        <w:spacing w:line="360" w:lineRule="auto"/>
      </w:pPr>
    </w:p>
    <w:p w14:paraId="0CF9C828"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 și materiale consumabile pentru activitățile din programul de mentenanță corectiva după expirarea garanției</w:t>
      </w:r>
    </w:p>
    <w:p w14:paraId="65805E47" w14:textId="77777777" w:rsidR="00C0026F" w:rsidRDefault="00C0026F" w:rsidP="00C0026F">
      <w:pPr>
        <w:spacing w:line="360" w:lineRule="auto"/>
        <w:rPr>
          <w:sz w:val="20"/>
          <w:szCs w:val="20"/>
        </w:rPr>
      </w:pPr>
    </w:p>
    <w:p w14:paraId="08ADA908" w14:textId="77777777" w:rsidR="00C0026F" w:rsidRPr="007C0026" w:rsidRDefault="00C0026F" w:rsidP="00C0026F">
      <w:pPr>
        <w:spacing w:line="360" w:lineRule="auto"/>
        <w:jc w:val="both"/>
      </w:pPr>
      <w:bookmarkStart w:id="7" w:name="_Hlk146061137"/>
      <w:r w:rsidRPr="007C0026">
        <w:rPr>
          <w:bCs/>
        </w:rPr>
        <w:t xml:space="preserve">Contractantul trebuie să fie în măsură să asigure piese de schimb și orice alte materiale consumabile pentru o perioadă de </w:t>
      </w:r>
      <w:r w:rsidRPr="007C0026">
        <w:t>minim 3 ani după expirarea perioadei de garanție.</w:t>
      </w:r>
    </w:p>
    <w:bookmarkEnd w:id="7"/>
    <w:p w14:paraId="093A4637" w14:textId="77777777" w:rsidR="00C0026F" w:rsidRPr="00CD4085" w:rsidRDefault="00C0026F" w:rsidP="00C0026F">
      <w:pPr>
        <w:spacing w:line="360" w:lineRule="auto"/>
        <w:jc w:val="both"/>
      </w:pPr>
    </w:p>
    <w:p w14:paraId="1BA46933" w14:textId="77777777" w:rsidR="00C0026F" w:rsidRPr="007C0026" w:rsidRDefault="00C0026F" w:rsidP="00C0026F">
      <w:pPr>
        <w:spacing w:line="360" w:lineRule="auto"/>
        <w:jc w:val="both"/>
        <w:rPr>
          <w:b/>
          <w:bCs/>
        </w:rPr>
      </w:pPr>
      <w:r w:rsidRPr="007C0026">
        <w:rPr>
          <w:bCs/>
        </w:rPr>
        <w:t>Piesele de schimb, vor fi puse la dispoziția Autorității contractante, piesele de schimb și echipamentele vor deține eticheta UE ecologică sau o altă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bCs/>
        </w:rPr>
      </w:pPr>
      <w:r w:rsidRPr="00CD4085">
        <w:rPr>
          <w:bCs/>
        </w:rPr>
        <w:t>Contractantul va prezenta în propunerea tehnică:</w:t>
      </w:r>
    </w:p>
    <w:p w14:paraId="21263B3F" w14:textId="77777777" w:rsidR="00C0026F" w:rsidRPr="007C0026" w:rsidRDefault="00C0026F" w:rsidP="00C0026F">
      <w:pPr>
        <w:spacing w:line="360" w:lineRule="auto"/>
        <w:ind w:left="720" w:hanging="720"/>
        <w:jc w:val="both"/>
        <w:rPr>
          <w:b/>
          <w:bCs/>
        </w:rPr>
      </w:pPr>
      <w:r w:rsidRPr="007C0026">
        <w:rPr>
          <w:bCs/>
        </w:rPr>
        <w:t>a)</w:t>
      </w:r>
      <w:r w:rsidRPr="007C0026">
        <w:rPr>
          <w:bCs/>
        </w:rPr>
        <w:tab/>
        <w:t>recomandări cu privire la piesele de schimb care trebuie să existe în mod curent pentru a facilita efectuarea în cel mai scurt timp a operațiunilor de mentenanță corectivă;</w:t>
      </w:r>
    </w:p>
    <w:p w14:paraId="52BBAE30" w14:textId="77777777" w:rsidR="00C0026F" w:rsidRPr="007C0026" w:rsidRDefault="00C0026F" w:rsidP="00C0026F">
      <w:pPr>
        <w:spacing w:line="360" w:lineRule="auto"/>
        <w:jc w:val="both"/>
        <w:rPr>
          <w:b/>
          <w:bCs/>
        </w:rPr>
      </w:pPr>
      <w:r w:rsidRPr="007C0026">
        <w:rPr>
          <w:bCs/>
        </w:rPr>
        <w:t>b)</w:t>
      </w:r>
      <w:r w:rsidRPr="007C0026">
        <w:rPr>
          <w:bCs/>
        </w:rPr>
        <w:tab/>
        <w:t>timpul de livrare pentru piesele de schimb recomandate;</w:t>
      </w:r>
    </w:p>
    <w:p w14:paraId="05163A2A" w14:textId="77777777" w:rsidR="00C0026F" w:rsidRPr="007C0026" w:rsidRDefault="00C0026F" w:rsidP="00C0026F">
      <w:pPr>
        <w:spacing w:line="360" w:lineRule="auto"/>
        <w:jc w:val="both"/>
        <w:rPr>
          <w:b/>
          <w:bCs/>
        </w:rPr>
      </w:pPr>
      <w:r w:rsidRPr="007C0026">
        <w:rPr>
          <w:bCs/>
        </w:rPr>
        <w:t>c)</w:t>
      </w:r>
      <w:r w:rsidRPr="007C0026">
        <w:rPr>
          <w:bCs/>
        </w:rPr>
        <w:tab/>
        <w:t>modalitatea de asigurare a pieselor de schimb în perioada post garanție;</w:t>
      </w:r>
    </w:p>
    <w:p w14:paraId="40C1FEC0" w14:textId="77777777" w:rsidR="00C0026F" w:rsidRPr="007C0026" w:rsidRDefault="00C0026F" w:rsidP="00C0026F">
      <w:pPr>
        <w:spacing w:line="360" w:lineRule="auto"/>
        <w:jc w:val="both"/>
        <w:rPr>
          <w:b/>
          <w:bCs/>
        </w:rPr>
      </w:pPr>
      <w:r w:rsidRPr="007C0026">
        <w:rPr>
          <w:bCs/>
        </w:rPr>
        <w:t>d)</w:t>
      </w:r>
      <w:r w:rsidRPr="007C0026">
        <w:rPr>
          <w:bCs/>
        </w:rPr>
        <w:tab/>
        <w:t>alte informații relevante.</w:t>
      </w:r>
    </w:p>
    <w:p w14:paraId="6D56ED01" w14:textId="77777777" w:rsidR="00C0026F" w:rsidRPr="00CD4085" w:rsidRDefault="00C0026F" w:rsidP="00C0026F">
      <w:pPr>
        <w:spacing w:line="360" w:lineRule="auto"/>
        <w:jc w:val="both"/>
      </w:pPr>
    </w:p>
    <w:p w14:paraId="3ACF36BA" w14:textId="77777777" w:rsidR="00C0026F" w:rsidRPr="007C0026" w:rsidRDefault="00C0026F" w:rsidP="00C0026F">
      <w:pPr>
        <w:spacing w:line="360" w:lineRule="auto"/>
        <w:jc w:val="both"/>
        <w:rPr>
          <w:b/>
          <w:bCs/>
        </w:rPr>
      </w:pPr>
      <w:r w:rsidRPr="007C0026">
        <w:rPr>
          <w:bCs/>
        </w:rPr>
        <w:t>Toate piesele de schimb/materiale consumabile asigurate de Contractant trebuie să respecte cerințele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ph"/>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bCs/>
        </w:rPr>
      </w:pPr>
      <w:r w:rsidRPr="007C0026">
        <w:rPr>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lastRenderedPageBreak/>
        <w:t>Nu este cazul</w:t>
      </w:r>
    </w:p>
    <w:p w14:paraId="0A97FEF8" w14:textId="77777777" w:rsidR="00C0026F" w:rsidRDefault="00C0026F" w:rsidP="00C0026F">
      <w:pPr>
        <w:spacing w:line="360" w:lineRule="auto"/>
      </w:pPr>
    </w:p>
    <w:p w14:paraId="6FBEC91E" w14:textId="77777777" w:rsidR="00C0026F" w:rsidRPr="00F80FB1" w:rsidRDefault="00C0026F" w:rsidP="00C0026F">
      <w:pPr>
        <w:pStyle w:val="ListParagraph"/>
        <w:numPr>
          <w:ilvl w:val="1"/>
          <w:numId w:val="4"/>
        </w:numPr>
        <w:tabs>
          <w:tab w:val="left" w:pos="540"/>
          <w:tab w:val="left" w:pos="720"/>
        </w:tabs>
        <w:spacing w:line="360" w:lineRule="auto"/>
        <w:ind w:left="0" w:firstLine="0"/>
        <w:rPr>
          <w:b/>
          <w:sz w:val="20"/>
          <w:szCs w:val="20"/>
        </w:rPr>
      </w:pPr>
      <w:r w:rsidRPr="00F80FB1">
        <w:rPr>
          <w:b/>
          <w:sz w:val="20"/>
          <w:szCs w:val="20"/>
        </w:rPr>
        <w:t>Atribuțiile și responsabilitățile Părților</w:t>
      </w:r>
    </w:p>
    <w:p w14:paraId="053680F5" w14:textId="77777777" w:rsidR="00C0026F" w:rsidRPr="003C0B4F" w:rsidRDefault="00C0026F" w:rsidP="00C0026F">
      <w:pPr>
        <w:tabs>
          <w:tab w:val="left" w:pos="540"/>
          <w:tab w:val="left" w:pos="900"/>
        </w:tabs>
        <w:spacing w:line="360" w:lineRule="auto"/>
        <w:rPr>
          <w:b/>
          <w:bCs/>
        </w:rPr>
      </w:pPr>
    </w:p>
    <w:p w14:paraId="16FDF0A0" w14:textId="77777777" w:rsidR="00C0026F" w:rsidRDefault="00C0026F" w:rsidP="00C0026F">
      <w:pPr>
        <w:spacing w:line="360" w:lineRule="auto"/>
        <w:jc w:val="both"/>
        <w:rPr>
          <w:b/>
          <w:sz w:val="20"/>
          <w:szCs w:val="20"/>
        </w:rPr>
      </w:pPr>
      <w:r w:rsidRPr="00F80FB1">
        <w:rPr>
          <w:b/>
          <w:sz w:val="20"/>
          <w:szCs w:val="20"/>
        </w:rPr>
        <w:t xml:space="preserve">Contractantul este responsabil pentru îndeplinirea următoarelor atribuţii: </w:t>
      </w:r>
    </w:p>
    <w:p w14:paraId="2704F7C1" w14:textId="77777777" w:rsidR="00C0026F" w:rsidRPr="007C0026" w:rsidRDefault="00C0026F" w:rsidP="00C0026F">
      <w:pPr>
        <w:pStyle w:val="ListParagraph"/>
        <w:numPr>
          <w:ilvl w:val="0"/>
          <w:numId w:val="10"/>
        </w:numPr>
        <w:spacing w:line="360" w:lineRule="auto"/>
        <w:rPr>
          <w:b/>
          <w:bCs/>
        </w:rPr>
      </w:pPr>
      <w:r w:rsidRPr="007C0026">
        <w:rPr>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ph"/>
        <w:spacing w:line="360" w:lineRule="auto"/>
        <w:ind w:left="720" w:firstLine="0"/>
      </w:pPr>
    </w:p>
    <w:p w14:paraId="3E2598A1" w14:textId="77777777" w:rsidR="00C0026F" w:rsidRPr="007C0026" w:rsidRDefault="00C0026F" w:rsidP="00C0026F">
      <w:pPr>
        <w:pStyle w:val="ListParagraph"/>
        <w:numPr>
          <w:ilvl w:val="0"/>
          <w:numId w:val="10"/>
        </w:numPr>
        <w:spacing w:line="360" w:lineRule="auto"/>
        <w:rPr>
          <w:b/>
          <w:bCs/>
        </w:rPr>
      </w:pPr>
      <w:r w:rsidRPr="007C0026">
        <w:rPr>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bCs/>
        </w:rPr>
      </w:pPr>
    </w:p>
    <w:p w14:paraId="69FBCB34" w14:textId="77777777" w:rsidR="00C0026F" w:rsidRPr="007C0026" w:rsidRDefault="00C0026F" w:rsidP="00C0026F">
      <w:pPr>
        <w:pStyle w:val="ListParagraph"/>
        <w:numPr>
          <w:ilvl w:val="0"/>
          <w:numId w:val="10"/>
        </w:numPr>
        <w:spacing w:line="360" w:lineRule="auto"/>
        <w:rPr>
          <w:b/>
          <w:bCs/>
        </w:rPr>
      </w:pPr>
      <w:r w:rsidRPr="007C0026">
        <w:rPr>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bCs/>
        </w:rPr>
      </w:pPr>
    </w:p>
    <w:p w14:paraId="13A5C231" w14:textId="77777777" w:rsidR="00C0026F" w:rsidRPr="007C0026" w:rsidRDefault="00C0026F" w:rsidP="00C0026F">
      <w:pPr>
        <w:pStyle w:val="ListParagraph"/>
        <w:numPr>
          <w:ilvl w:val="0"/>
          <w:numId w:val="10"/>
        </w:numPr>
        <w:spacing w:line="360" w:lineRule="auto"/>
        <w:rPr>
          <w:b/>
          <w:bCs/>
        </w:rPr>
      </w:pPr>
      <w:r w:rsidRPr="007C0026">
        <w:rPr>
          <w:bCs/>
        </w:rPr>
        <w:t>Transmiterea către Autoritatea Contractantă spre revizuire şi aprobare a documentelor solicitate. De asemenea, orice modificare a acestora trebuie aprobată de către Autoritatea Contractantă.</w:t>
      </w:r>
    </w:p>
    <w:p w14:paraId="59179F5A" w14:textId="77777777" w:rsidR="00C0026F" w:rsidRPr="007C0026" w:rsidRDefault="00C0026F" w:rsidP="00C0026F">
      <w:pPr>
        <w:spacing w:line="360" w:lineRule="auto"/>
        <w:rPr>
          <w:b/>
          <w:bCs/>
        </w:rPr>
      </w:pPr>
    </w:p>
    <w:p w14:paraId="7A491975" w14:textId="77777777" w:rsidR="00C0026F" w:rsidRPr="007C0026" w:rsidRDefault="00C0026F" w:rsidP="00C0026F">
      <w:pPr>
        <w:pStyle w:val="ListParagraph"/>
        <w:numPr>
          <w:ilvl w:val="0"/>
          <w:numId w:val="10"/>
        </w:numPr>
        <w:spacing w:line="360" w:lineRule="auto"/>
        <w:rPr>
          <w:b/>
          <w:bCs/>
        </w:rPr>
      </w:pPr>
      <w:r w:rsidRPr="007C0026">
        <w:rPr>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bCs/>
        </w:rPr>
      </w:pPr>
    </w:p>
    <w:p w14:paraId="1D0454A1" w14:textId="77777777" w:rsidR="00C0026F" w:rsidRPr="007C0026" w:rsidRDefault="00C0026F" w:rsidP="00C0026F">
      <w:pPr>
        <w:pStyle w:val="ListParagraph"/>
        <w:numPr>
          <w:ilvl w:val="0"/>
          <w:numId w:val="10"/>
        </w:numPr>
        <w:spacing w:line="360" w:lineRule="auto"/>
        <w:rPr>
          <w:b/>
          <w:bCs/>
        </w:rPr>
      </w:pPr>
      <w:r w:rsidRPr="007C0026">
        <w:rPr>
          <w:bCs/>
        </w:rPr>
        <w:t>Efectuarea serviciilor numai cu personal atestat, potrivit legii.</w:t>
      </w:r>
    </w:p>
    <w:p w14:paraId="4A2F52F2" w14:textId="77777777" w:rsidR="00C0026F" w:rsidRPr="007C0026" w:rsidRDefault="00C0026F" w:rsidP="00C0026F">
      <w:pPr>
        <w:spacing w:line="360" w:lineRule="auto"/>
        <w:rPr>
          <w:b/>
          <w:bCs/>
        </w:rPr>
      </w:pPr>
    </w:p>
    <w:p w14:paraId="148DD912" w14:textId="77777777" w:rsidR="00C0026F" w:rsidRPr="00F80FB1" w:rsidRDefault="00C0026F" w:rsidP="00C0026F">
      <w:pPr>
        <w:pStyle w:val="ListParagraph"/>
        <w:numPr>
          <w:ilvl w:val="0"/>
          <w:numId w:val="10"/>
        </w:numPr>
        <w:spacing w:line="360" w:lineRule="auto"/>
        <w:rPr>
          <w:b/>
          <w:bCs/>
          <w:sz w:val="20"/>
          <w:szCs w:val="20"/>
        </w:rPr>
      </w:pPr>
      <w:r w:rsidRPr="007C0026">
        <w:rPr>
          <w:bCs/>
        </w:rPr>
        <w:t>Punerea la dispoziţia Autorităţii Contractante a tuturor informaţiilor solicitate pentru a sprijini procesul de evaluare a performanţei Contractorului în legătura cu realizarea activităţilor din Contract.</w:t>
      </w:r>
    </w:p>
    <w:p w14:paraId="0D8DC909" w14:textId="77777777" w:rsidR="00F80FB1" w:rsidRPr="00F80FB1" w:rsidRDefault="00F80FB1" w:rsidP="00F80FB1">
      <w:pPr>
        <w:pStyle w:val="ListParagraph"/>
        <w:rPr>
          <w:b/>
          <w:bCs/>
          <w:sz w:val="20"/>
          <w:szCs w:val="20"/>
        </w:rPr>
      </w:pPr>
    </w:p>
    <w:p w14:paraId="53C02665" w14:textId="77777777" w:rsidR="00F80FB1" w:rsidRPr="007C0026" w:rsidRDefault="00F80FB1" w:rsidP="00F80FB1">
      <w:pPr>
        <w:pStyle w:val="ListParagraph"/>
        <w:spacing w:line="360" w:lineRule="auto"/>
        <w:ind w:left="720" w:firstLine="0"/>
        <w:rPr>
          <w:b/>
          <w:bCs/>
          <w:sz w:val="20"/>
          <w:szCs w:val="20"/>
        </w:rPr>
      </w:pPr>
    </w:p>
    <w:p w14:paraId="32D00505" w14:textId="394351F2" w:rsidR="00C0026F" w:rsidRPr="007C0026" w:rsidRDefault="00C0026F" w:rsidP="007C0026">
      <w:pPr>
        <w:spacing w:line="360" w:lineRule="auto"/>
        <w:jc w:val="both"/>
        <w:rPr>
          <w:b/>
          <w:bCs/>
        </w:rPr>
      </w:pPr>
      <w:r w:rsidRPr="00B3293C">
        <w:rPr>
          <w:bCs/>
        </w:rPr>
        <w:t>Toate costurile de livrare la sediul beneficiarului, încărcarea, descărcarea, manipularea, montarea, punerea în funcțiune cât și livrarea, cât și pe perioada de garanție, sunt asigurate de furnizor.</w:t>
      </w:r>
      <w:r w:rsidRPr="00B3293C">
        <w:t xml:space="preserve"> </w:t>
      </w:r>
      <w:r w:rsidRPr="007C0026">
        <w:rPr>
          <w:bCs/>
        </w:rPr>
        <w:t>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a obiectivelor Autorităţii Contractante.</w:t>
      </w:r>
    </w:p>
    <w:p w14:paraId="11EF9D1F" w14:textId="77777777" w:rsidR="007C0026" w:rsidRDefault="007C0026" w:rsidP="007C0026">
      <w:pPr>
        <w:spacing w:line="360" w:lineRule="auto"/>
        <w:jc w:val="both"/>
        <w:rPr>
          <w:bCs/>
        </w:rPr>
      </w:pPr>
    </w:p>
    <w:p w14:paraId="25985A50" w14:textId="5FA32C84" w:rsidR="00C0026F" w:rsidRPr="007C0026" w:rsidRDefault="00C0026F" w:rsidP="007C0026">
      <w:pPr>
        <w:spacing w:line="360" w:lineRule="auto"/>
        <w:jc w:val="both"/>
        <w:rPr>
          <w:b/>
          <w:bCs/>
        </w:rPr>
      </w:pPr>
      <w:r w:rsidRPr="00B3293C">
        <w:rPr>
          <w:bCs/>
        </w:rPr>
        <w:lastRenderedPageBreak/>
        <w:t>Ofertantul / contractantul, va include în prețul ofertat toate serviciile, studiile și asumările din oferta tehnică, incluzând și fără a se rezuma la:</w:t>
      </w:r>
      <w:r w:rsidRPr="00B3293C">
        <w:t xml:space="preserve"> </w:t>
      </w:r>
      <w:r w:rsidRPr="007C0026">
        <w:rPr>
          <w:bCs/>
        </w:rPr>
        <w:t>cheltuieli cu extinderea perioadei de garanție (unde este cazul), cheltuieli cu auditorul / expertul de mediu care va întocmi rapoartele de conformitate DNSH și proiectare ecologică (dacă este cazul), cheltuielile cu transportul și livrarea, etc.</w:t>
      </w:r>
    </w:p>
    <w:p w14:paraId="43C588BC" w14:textId="77777777" w:rsidR="00C0026F" w:rsidRDefault="00C0026F" w:rsidP="00C0026F">
      <w:pPr>
        <w:spacing w:line="360" w:lineRule="auto"/>
      </w:pPr>
    </w:p>
    <w:p w14:paraId="0C1B66CC" w14:textId="77777777" w:rsidR="00C0026F" w:rsidRPr="00F80FB1" w:rsidRDefault="00C0026F" w:rsidP="00C0026F">
      <w:pPr>
        <w:spacing w:line="360" w:lineRule="auto"/>
        <w:rPr>
          <w:b/>
          <w:sz w:val="20"/>
          <w:szCs w:val="20"/>
        </w:rPr>
      </w:pPr>
      <w:r w:rsidRPr="00F80FB1">
        <w:rPr>
          <w:b/>
          <w:sz w:val="20"/>
          <w:szCs w:val="20"/>
        </w:rPr>
        <w:t xml:space="preserve">Autoritatea Contractantă este responsabilă pentru: </w:t>
      </w:r>
    </w:p>
    <w:p w14:paraId="12435310" w14:textId="77777777" w:rsidR="00C0026F" w:rsidRPr="00B3293C" w:rsidRDefault="00C0026F" w:rsidP="00C0026F">
      <w:pPr>
        <w:spacing w:line="360" w:lineRule="auto"/>
        <w:rPr>
          <w:b/>
          <w:bCs/>
        </w:rPr>
      </w:pPr>
    </w:p>
    <w:p w14:paraId="3BD65412" w14:textId="77777777" w:rsidR="00C0026F" w:rsidRPr="007C0026" w:rsidRDefault="00C0026F" w:rsidP="00C0026F">
      <w:pPr>
        <w:pStyle w:val="ListParagraph"/>
        <w:numPr>
          <w:ilvl w:val="0"/>
          <w:numId w:val="10"/>
        </w:numPr>
        <w:spacing w:line="360" w:lineRule="auto"/>
        <w:rPr>
          <w:b/>
          <w:bCs/>
        </w:rPr>
      </w:pPr>
      <w:r w:rsidRPr="007C0026">
        <w:rPr>
          <w:bCs/>
        </w:rPr>
        <w:t>Punerea la dispoziţia Contractantului a tuturor informaţiilor disponibile pentru obţinerea rezultatelor aşteptate</w:t>
      </w:r>
    </w:p>
    <w:p w14:paraId="2864066A" w14:textId="77777777" w:rsidR="00C0026F" w:rsidRPr="007C0026" w:rsidRDefault="00C0026F" w:rsidP="00C0026F">
      <w:pPr>
        <w:pStyle w:val="ListParagraph"/>
        <w:numPr>
          <w:ilvl w:val="0"/>
          <w:numId w:val="10"/>
        </w:numPr>
        <w:spacing w:line="360" w:lineRule="auto"/>
        <w:rPr>
          <w:b/>
          <w:bCs/>
        </w:rPr>
      </w:pPr>
      <w:r w:rsidRPr="007C0026">
        <w:rPr>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ph"/>
        <w:numPr>
          <w:ilvl w:val="0"/>
          <w:numId w:val="10"/>
        </w:numPr>
        <w:spacing w:line="360" w:lineRule="auto"/>
        <w:rPr>
          <w:b/>
          <w:bCs/>
        </w:rPr>
      </w:pPr>
      <w:r w:rsidRPr="007C0026">
        <w:rPr>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ph"/>
        <w:numPr>
          <w:ilvl w:val="0"/>
          <w:numId w:val="10"/>
        </w:numPr>
        <w:spacing w:line="360" w:lineRule="auto"/>
        <w:rPr>
          <w:b/>
          <w:bCs/>
        </w:rPr>
      </w:pPr>
      <w:r w:rsidRPr="007C0026">
        <w:rPr>
          <w:bCs/>
        </w:rPr>
        <w:t>Asigurarea tuturor resurselor care sunt în sarcina sa pentru buna derulare a Contractului</w:t>
      </w:r>
    </w:p>
    <w:p w14:paraId="223AAA87" w14:textId="77777777" w:rsidR="00C0026F" w:rsidRPr="007C0026" w:rsidRDefault="00C0026F" w:rsidP="00C0026F">
      <w:pPr>
        <w:pStyle w:val="ListParagraph"/>
        <w:numPr>
          <w:ilvl w:val="0"/>
          <w:numId w:val="10"/>
        </w:numPr>
        <w:spacing w:line="360" w:lineRule="auto"/>
        <w:rPr>
          <w:b/>
          <w:bCs/>
        </w:rPr>
      </w:pPr>
      <w:r w:rsidRPr="007C0026">
        <w:rPr>
          <w:bCs/>
        </w:rPr>
        <w:t>Achitarea contravalorii furnizării echipamentelor, în baza facturilor emise de către acesta din urmă, aşa cum este stabilit prin Contract</w:t>
      </w:r>
    </w:p>
    <w:p w14:paraId="3FACD0D0" w14:textId="77777777" w:rsidR="00C0026F" w:rsidRPr="007C0026" w:rsidRDefault="00C0026F" w:rsidP="00C0026F">
      <w:pPr>
        <w:pStyle w:val="ListParagraph"/>
        <w:numPr>
          <w:ilvl w:val="0"/>
          <w:numId w:val="10"/>
        </w:numPr>
        <w:spacing w:line="360" w:lineRule="auto"/>
        <w:rPr>
          <w:b/>
          <w:bCs/>
        </w:rPr>
      </w:pPr>
      <w:r w:rsidRPr="007C0026">
        <w:rPr>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ph"/>
        <w:numPr>
          <w:ilvl w:val="0"/>
          <w:numId w:val="10"/>
        </w:numPr>
        <w:spacing w:line="360" w:lineRule="auto"/>
        <w:rPr>
          <w:b/>
          <w:bCs/>
        </w:rPr>
      </w:pPr>
      <w:r w:rsidRPr="007C0026">
        <w:rPr>
          <w:bCs/>
        </w:rPr>
        <w:t xml:space="preserve">Documentarea în scris a oricărui motiv de respingere a rezultatelor furnizate de Contractant în cadrul Contractului, prin raportare la prevederile legale, la reglementările tehnice în vigoare şi la cerinţele caietului de sarcini şi şi ale fişelor tehnice. </w:t>
      </w:r>
    </w:p>
    <w:p w14:paraId="0DA7E338" w14:textId="04E5DD7F" w:rsidR="00D21490" w:rsidRDefault="00D21490"/>
    <w:p w14:paraId="690A8EA6" w14:textId="77777777" w:rsidR="00C0026F" w:rsidRPr="00B3293C" w:rsidRDefault="00C0026F" w:rsidP="00C0026F">
      <w:pPr>
        <w:spacing w:line="360" w:lineRule="auto"/>
      </w:pPr>
    </w:p>
    <w:p w14:paraId="7CC4A24C"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bCs/>
          <w:sz w:val="20"/>
          <w:szCs w:val="20"/>
        </w:rPr>
      </w:pPr>
    </w:p>
    <w:p w14:paraId="11CB457B" w14:textId="77777777" w:rsidR="00C0026F" w:rsidRPr="00F80FB1" w:rsidRDefault="00C0026F" w:rsidP="00C0026F">
      <w:pPr>
        <w:spacing w:line="360" w:lineRule="auto"/>
        <w:jc w:val="both"/>
        <w:rPr>
          <w:b/>
        </w:rPr>
      </w:pPr>
      <w:r w:rsidRPr="00F80FB1">
        <w:rPr>
          <w:b/>
        </w:rPr>
        <w:t xml:space="preserve">Recepția produselor se va efectua pe baza de proces verbal semnat de Contractant și Autoritatea contractantă. </w:t>
      </w:r>
    </w:p>
    <w:p w14:paraId="1D6AF5DE" w14:textId="77777777" w:rsidR="00C0026F" w:rsidRPr="00B3293C" w:rsidRDefault="00C0026F" w:rsidP="00C0026F">
      <w:pPr>
        <w:spacing w:line="360" w:lineRule="auto"/>
        <w:jc w:val="both"/>
        <w:rPr>
          <w:b/>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ph"/>
        <w:numPr>
          <w:ilvl w:val="0"/>
          <w:numId w:val="14"/>
        </w:numPr>
        <w:spacing w:line="360" w:lineRule="auto"/>
        <w:rPr>
          <w:b/>
          <w:bCs/>
        </w:rPr>
      </w:pPr>
      <w:r w:rsidRPr="007C0026">
        <w:rPr>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ph"/>
        <w:numPr>
          <w:ilvl w:val="0"/>
          <w:numId w:val="14"/>
        </w:numPr>
        <w:spacing w:line="360" w:lineRule="auto"/>
        <w:rPr>
          <w:b/>
          <w:bCs/>
        </w:rPr>
      </w:pPr>
      <w:r w:rsidRPr="007C0026">
        <w:rPr>
          <w:bCs/>
        </w:rPr>
        <w:t>recepția calitativă se va realiza după instalare, punere în funcțiune și testare a produselor și, după caz, toate defectele au fost remediate.</w:t>
      </w: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ph"/>
        <w:numPr>
          <w:ilvl w:val="0"/>
          <w:numId w:val="15"/>
        </w:numPr>
        <w:spacing w:line="360" w:lineRule="auto"/>
        <w:rPr>
          <w:b/>
          <w:bCs/>
        </w:rPr>
      </w:pPr>
      <w:r w:rsidRPr="007C0026">
        <w:rPr>
          <w:bCs/>
        </w:rPr>
        <w:t>acceptat;</w:t>
      </w:r>
    </w:p>
    <w:p w14:paraId="68531D24" w14:textId="77777777" w:rsidR="00C0026F" w:rsidRPr="007C0026" w:rsidRDefault="00C0026F" w:rsidP="00C0026F">
      <w:pPr>
        <w:pStyle w:val="ListParagraph"/>
        <w:numPr>
          <w:ilvl w:val="0"/>
          <w:numId w:val="15"/>
        </w:numPr>
        <w:spacing w:line="360" w:lineRule="auto"/>
        <w:rPr>
          <w:b/>
          <w:bCs/>
        </w:rPr>
      </w:pPr>
      <w:r w:rsidRPr="007C0026">
        <w:rPr>
          <w:bCs/>
        </w:rPr>
        <w:t>acceptat cu observații minore;</w:t>
      </w:r>
    </w:p>
    <w:p w14:paraId="5791DDA5" w14:textId="77777777" w:rsidR="00C0026F" w:rsidRPr="007C0026" w:rsidRDefault="00C0026F" w:rsidP="00C0026F">
      <w:pPr>
        <w:pStyle w:val="ListParagraph"/>
        <w:numPr>
          <w:ilvl w:val="0"/>
          <w:numId w:val="15"/>
        </w:numPr>
        <w:spacing w:line="360" w:lineRule="auto"/>
        <w:rPr>
          <w:b/>
          <w:bCs/>
        </w:rPr>
      </w:pPr>
      <w:r w:rsidRPr="007C0026">
        <w:rPr>
          <w:bCs/>
        </w:rPr>
        <w:t>acceptat cu rezerve;</w:t>
      </w:r>
    </w:p>
    <w:p w14:paraId="11F0EE8B" w14:textId="77777777" w:rsidR="00C0026F" w:rsidRPr="007C0026" w:rsidRDefault="00C0026F" w:rsidP="00C0026F">
      <w:pPr>
        <w:pStyle w:val="ListParagraph"/>
        <w:numPr>
          <w:ilvl w:val="0"/>
          <w:numId w:val="15"/>
        </w:numPr>
        <w:spacing w:line="360" w:lineRule="auto"/>
        <w:rPr>
          <w:b/>
          <w:bCs/>
        </w:rPr>
      </w:pPr>
      <w:r w:rsidRPr="007C0026">
        <w:rPr>
          <w:bCs/>
        </w:rPr>
        <w:t>refuzat.</w:t>
      </w:r>
    </w:p>
    <w:p w14:paraId="62FBF7AD" w14:textId="77777777" w:rsidR="00C0026F" w:rsidRPr="00B3293C" w:rsidRDefault="00C0026F" w:rsidP="00C0026F">
      <w:pPr>
        <w:spacing w:line="360" w:lineRule="auto"/>
        <w:jc w:val="both"/>
      </w:pPr>
    </w:p>
    <w:p w14:paraId="775995FD" w14:textId="1C91FB61" w:rsidR="00C0026F" w:rsidRPr="007C0026" w:rsidRDefault="00C0026F" w:rsidP="00C0026F">
      <w:pPr>
        <w:spacing w:line="360" w:lineRule="auto"/>
        <w:jc w:val="both"/>
        <w:rPr>
          <w:b/>
          <w:bCs/>
        </w:rPr>
      </w:pPr>
      <w:r w:rsidRPr="007C0026">
        <w:rPr>
          <w:bCs/>
        </w:rPr>
        <w:lastRenderedPageBreak/>
        <w:t xml:space="preserve">Recepția se va face în termen de </w:t>
      </w:r>
      <w:r w:rsidRPr="007C0026">
        <w:t xml:space="preserve">maxim </w:t>
      </w:r>
      <w:r w:rsidR="00F80FB1">
        <w:t>3</w:t>
      </w:r>
      <w:r w:rsidRPr="007C0026">
        <w:t xml:space="preserve"> zile</w:t>
      </w:r>
      <w:r w:rsidRPr="007C0026">
        <w:rPr>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b/>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bCs/>
          <w:sz w:val="20"/>
          <w:szCs w:val="20"/>
        </w:rPr>
      </w:pPr>
    </w:p>
    <w:p w14:paraId="6120495F" w14:textId="0A5A5FC2" w:rsidR="00C0026F" w:rsidRDefault="00C0026F" w:rsidP="00C0026F">
      <w:pPr>
        <w:spacing w:line="360" w:lineRule="auto"/>
        <w:jc w:val="both"/>
        <w:rPr>
          <w:b/>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Cs/>
        </w:rPr>
        <w:t>Procesul verbal de recepție calitativă va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bCs/>
        </w:rPr>
      </w:pPr>
    </w:p>
    <w:p w14:paraId="2EABAA7D" w14:textId="77777777" w:rsidR="00C0026F" w:rsidRPr="007C0026" w:rsidRDefault="00C0026F" w:rsidP="00C0026F">
      <w:pPr>
        <w:pStyle w:val="ListParagraph"/>
        <w:numPr>
          <w:ilvl w:val="0"/>
          <w:numId w:val="26"/>
        </w:numPr>
        <w:spacing w:line="360" w:lineRule="auto"/>
        <w:rPr>
          <w:b/>
          <w:bCs/>
        </w:rPr>
      </w:pPr>
      <w:r w:rsidRPr="007C0026">
        <w:rPr>
          <w:bCs/>
        </w:rPr>
        <w:t>certificatul de calitate și garanție;</w:t>
      </w:r>
    </w:p>
    <w:p w14:paraId="0AB8433F" w14:textId="77777777" w:rsidR="00C0026F" w:rsidRPr="007C0026" w:rsidRDefault="00C0026F" w:rsidP="00C0026F">
      <w:pPr>
        <w:pStyle w:val="ListParagraph"/>
        <w:numPr>
          <w:ilvl w:val="0"/>
          <w:numId w:val="26"/>
        </w:numPr>
        <w:spacing w:line="360" w:lineRule="auto"/>
        <w:rPr>
          <w:b/>
          <w:bCs/>
        </w:rPr>
      </w:pPr>
      <w:r w:rsidRPr="007C0026">
        <w:rPr>
          <w:bCs/>
        </w:rPr>
        <w:t>declarația de conformitate;</w:t>
      </w:r>
    </w:p>
    <w:p w14:paraId="59F88673" w14:textId="77777777" w:rsidR="00C0026F" w:rsidRPr="007C0026" w:rsidRDefault="00C0026F" w:rsidP="00C0026F">
      <w:pPr>
        <w:pStyle w:val="ListParagraph"/>
        <w:numPr>
          <w:ilvl w:val="0"/>
          <w:numId w:val="26"/>
        </w:numPr>
        <w:spacing w:line="360" w:lineRule="auto"/>
        <w:rPr>
          <w:b/>
          <w:bCs/>
        </w:rPr>
      </w:pPr>
      <w:r w:rsidRPr="007C0026">
        <w:rPr>
          <w:bCs/>
        </w:rPr>
        <w:t>avizul de expediție a produsului;</w:t>
      </w:r>
    </w:p>
    <w:p w14:paraId="2E4ADD51" w14:textId="77777777" w:rsidR="00C0026F" w:rsidRDefault="00C0026F" w:rsidP="00C0026F">
      <w:pPr>
        <w:pStyle w:val="ListParagraph"/>
        <w:numPr>
          <w:ilvl w:val="0"/>
          <w:numId w:val="26"/>
        </w:numPr>
        <w:spacing w:line="360" w:lineRule="auto"/>
        <w:rPr>
          <w:b/>
          <w:bCs/>
        </w:rPr>
      </w:pPr>
      <w:r w:rsidRPr="007C0026">
        <w:rPr>
          <w:bCs/>
        </w:rPr>
        <w:t>procesul verbal de recepție cantitativă;</w:t>
      </w:r>
    </w:p>
    <w:p w14:paraId="715FB4B7" w14:textId="77777777" w:rsidR="007C0026" w:rsidRPr="007C0026" w:rsidRDefault="007C0026" w:rsidP="007C0026">
      <w:pPr>
        <w:spacing w:line="360" w:lineRule="auto"/>
        <w:rPr>
          <w:b/>
          <w:bCs/>
        </w:rPr>
      </w:pPr>
    </w:p>
    <w:p w14:paraId="091949B7" w14:textId="51529149" w:rsidR="00D21490" w:rsidRDefault="00C0026F" w:rsidP="00C0026F">
      <w:pPr>
        <w:spacing w:line="360" w:lineRule="auto"/>
        <w:jc w:val="both"/>
      </w:pPr>
      <w:r w:rsidRPr="00062484">
        <w:t xml:space="preserve">Plățile în favoarea Contractantului se vor efectua </w:t>
      </w:r>
      <w:r w:rsidRPr="00062484">
        <w:rPr>
          <w:bCs/>
        </w:rPr>
        <w:t xml:space="preserve">în termen de maxim </w:t>
      </w:r>
      <w:r w:rsidR="00A46F6F" w:rsidRPr="00A46F6F">
        <w:rPr>
          <w:b/>
        </w:rPr>
        <w:t>6</w:t>
      </w:r>
      <w:r w:rsidRPr="00A46F6F">
        <w:rPr>
          <w:b/>
        </w:rPr>
        <w:t>0 de zile</w:t>
      </w:r>
      <w:r w:rsidRPr="00062484">
        <w:t xml:space="preserve"> de la data emiterii facturii fiscale în original și a tuturor documentelor justificative.</w:t>
      </w:r>
    </w:p>
    <w:p w14:paraId="0C983426" w14:textId="0ADC3579" w:rsidR="00D21490" w:rsidRDefault="00D21490"/>
    <w:p w14:paraId="39FC7D14" w14:textId="77777777" w:rsidR="00C0026F" w:rsidRDefault="00C0026F" w:rsidP="00C0026F">
      <w:pPr>
        <w:spacing w:line="360" w:lineRule="auto"/>
      </w:pPr>
    </w:p>
    <w:p w14:paraId="28BA2AF1" w14:textId="4A15EE5C"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bCs/>
          <w:sz w:val="20"/>
          <w:szCs w:val="20"/>
        </w:rPr>
      </w:pPr>
    </w:p>
    <w:p w14:paraId="7F863C79" w14:textId="77777777"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bCs/>
        </w:rPr>
      </w:pPr>
      <w:r w:rsidRPr="007C0026">
        <w:rPr>
          <w:bCs/>
        </w:rPr>
        <w:t>1.</w:t>
      </w:r>
      <w:r w:rsidRPr="007C0026">
        <w:rPr>
          <w:bCs/>
        </w:rPr>
        <w:tab/>
        <w:t>Graficul de livrare acceptat de părți, așa cum este definit în Contract;</w:t>
      </w:r>
    </w:p>
    <w:p w14:paraId="62C2A9A5" w14:textId="77777777" w:rsidR="00C0026F" w:rsidRPr="007C0026" w:rsidRDefault="00C0026F" w:rsidP="00C0026F">
      <w:pPr>
        <w:spacing w:line="360" w:lineRule="auto"/>
        <w:jc w:val="both"/>
        <w:rPr>
          <w:b/>
          <w:bCs/>
        </w:rPr>
      </w:pPr>
      <w:r w:rsidRPr="007C0026">
        <w:rPr>
          <w:bCs/>
        </w:rPr>
        <w:t>2.</w:t>
      </w:r>
      <w:r w:rsidRPr="007C0026">
        <w:rPr>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bCs/>
        </w:rPr>
      </w:pPr>
      <w:r w:rsidRPr="007C0026">
        <w:rPr>
          <w:bCs/>
        </w:rPr>
        <w:t>3.</w:t>
      </w:r>
      <w:r w:rsidRPr="007C0026">
        <w:rPr>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bCs/>
        </w:rPr>
      </w:pPr>
      <w:r w:rsidRPr="007C0026">
        <w:rPr>
          <w:bCs/>
        </w:rPr>
        <w:t>4.</w:t>
      </w:r>
      <w:r w:rsidRPr="007C0026">
        <w:rPr>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bCs/>
        </w:rPr>
      </w:pPr>
      <w:r w:rsidRPr="007C0026">
        <w:rPr>
          <w:bCs/>
        </w:rPr>
        <w:t>Rațiunea managementului contractului este obținerea asigurării că la finalizarea Contractului, Autoritatea/entitatea contractantă a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F80FB1" w:rsidRDefault="00C0026F" w:rsidP="00C0026F">
      <w:pPr>
        <w:spacing w:line="360" w:lineRule="auto"/>
        <w:jc w:val="both"/>
        <w:rPr>
          <w:b/>
        </w:rPr>
      </w:pPr>
      <w:r w:rsidRPr="00F80FB1">
        <w:rPr>
          <w:b/>
        </w:rPr>
        <w:lastRenderedPageBreak/>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bCs/>
        </w:rPr>
      </w:pPr>
    </w:p>
    <w:p w14:paraId="170746F6" w14:textId="77777777" w:rsidR="00F80FB1" w:rsidRDefault="00C0026F" w:rsidP="00C0026F">
      <w:pPr>
        <w:spacing w:line="360" w:lineRule="auto"/>
        <w:jc w:val="both"/>
        <w:rPr>
          <w:bCs/>
        </w:rPr>
      </w:pPr>
      <w:r w:rsidRPr="007C0026">
        <w:rPr>
          <w:bCs/>
        </w:rPr>
        <w:t>1.</w:t>
      </w:r>
      <w:r w:rsidRPr="007C0026">
        <w:rPr>
          <w:bCs/>
        </w:rPr>
        <w:tab/>
        <w:t xml:space="preserve">Gestionarea relației dintre Contractant și Autoritatea/entitatea contractantă, din perspectiva managementului </w:t>
      </w:r>
    </w:p>
    <w:p w14:paraId="12542E64" w14:textId="2C1E0735" w:rsidR="00C0026F" w:rsidRPr="007C0026" w:rsidRDefault="00C0026F" w:rsidP="00C0026F">
      <w:pPr>
        <w:spacing w:line="360" w:lineRule="auto"/>
        <w:jc w:val="both"/>
        <w:rPr>
          <w:b/>
          <w:bCs/>
        </w:rPr>
      </w:pPr>
      <w:r w:rsidRPr="007C0026">
        <w:rPr>
          <w:bCs/>
        </w:rPr>
        <w:t>2.</w:t>
      </w:r>
      <w:r w:rsidRPr="007C0026">
        <w:rPr>
          <w:bCs/>
        </w:rPr>
        <w:tab/>
        <w:t>Raportarea în cadrul Contractului;</w:t>
      </w:r>
    </w:p>
    <w:p w14:paraId="428474A4" w14:textId="77777777" w:rsidR="00C0026F" w:rsidRPr="007C0026" w:rsidRDefault="00C0026F" w:rsidP="00C0026F">
      <w:pPr>
        <w:spacing w:line="360" w:lineRule="auto"/>
        <w:jc w:val="both"/>
        <w:rPr>
          <w:b/>
          <w:bCs/>
        </w:rPr>
      </w:pPr>
      <w:r w:rsidRPr="007C0026">
        <w:rPr>
          <w:bCs/>
        </w:rPr>
        <w:t>3.</w:t>
      </w:r>
      <w:r w:rsidRPr="007C0026">
        <w:rPr>
          <w:bCs/>
        </w:rPr>
        <w:tab/>
        <w:t>Acceptarea produselor în cadrul Contractului;</w:t>
      </w:r>
    </w:p>
    <w:p w14:paraId="6E7B87E6" w14:textId="77777777" w:rsidR="00C0026F" w:rsidRPr="007C0026" w:rsidRDefault="00C0026F" w:rsidP="00C0026F">
      <w:pPr>
        <w:spacing w:line="360" w:lineRule="auto"/>
        <w:jc w:val="both"/>
        <w:rPr>
          <w:b/>
          <w:bCs/>
        </w:rPr>
      </w:pPr>
      <w:r w:rsidRPr="007C0026">
        <w:rPr>
          <w:bCs/>
        </w:rPr>
        <w:t>4.</w:t>
      </w:r>
      <w:r w:rsidRPr="007C0026">
        <w:rPr>
          <w:bCs/>
        </w:rPr>
        <w:tab/>
        <w:t>Monitorizarea performanței pe perioada derulării Contractului;</w:t>
      </w:r>
    </w:p>
    <w:p w14:paraId="141977F8" w14:textId="77777777" w:rsidR="00C0026F" w:rsidRPr="007C0026" w:rsidRDefault="00C0026F" w:rsidP="00C0026F">
      <w:pPr>
        <w:spacing w:line="360" w:lineRule="auto"/>
        <w:jc w:val="both"/>
        <w:rPr>
          <w:b/>
          <w:bCs/>
        </w:rPr>
      </w:pPr>
      <w:r w:rsidRPr="007C0026">
        <w:rPr>
          <w:bCs/>
        </w:rPr>
        <w:t>5.</w:t>
      </w:r>
      <w:r w:rsidRPr="007C0026">
        <w:rPr>
          <w:bCs/>
        </w:rPr>
        <w:tab/>
        <w:t>Evaluarea performanței Contractantului la finalul Contractului.</w:t>
      </w:r>
    </w:p>
    <w:p w14:paraId="301C30D9" w14:textId="77777777" w:rsidR="00C0026F" w:rsidRDefault="00C0026F" w:rsidP="00C0026F">
      <w:pPr>
        <w:spacing w:line="360" w:lineRule="auto"/>
        <w:jc w:val="both"/>
      </w:pPr>
    </w:p>
    <w:p w14:paraId="448AC0CF" w14:textId="1451E6FB" w:rsidR="00C0026F" w:rsidRDefault="00C0026F" w:rsidP="00C0026F">
      <w:pPr>
        <w:spacing w:line="360" w:lineRule="auto"/>
        <w:jc w:val="both"/>
        <w:rPr>
          <w:b/>
          <w:bCs/>
        </w:rPr>
      </w:pPr>
      <w:r w:rsidRPr="007C0026">
        <w:t>Informațiile și cerințele din acest capitol privesc exclusiv etapa de derulare a Contractului</w:t>
      </w:r>
      <w:r w:rsidRPr="007C0026">
        <w:rPr>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057F4FCF" w14:textId="77777777" w:rsidR="00F80FB1" w:rsidRDefault="00F80FB1">
      <w:pPr>
        <w:rPr>
          <w:bCs/>
        </w:rPr>
      </w:pPr>
    </w:p>
    <w:p w14:paraId="2B6740F3" w14:textId="77777777" w:rsidR="00D21490" w:rsidRPr="007C0026" w:rsidRDefault="00D21490" w:rsidP="00C0026F">
      <w:pPr>
        <w:spacing w:line="360" w:lineRule="auto"/>
        <w:jc w:val="both"/>
        <w:rPr>
          <w:b/>
          <w:bCs/>
        </w:rPr>
      </w:pPr>
    </w:p>
    <w:p w14:paraId="23F7AF73" w14:textId="77777777"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Tipul procedurii și modalitatea de transmitere a ofertelor</w:t>
      </w:r>
    </w:p>
    <w:p w14:paraId="701299EE" w14:textId="77777777" w:rsidR="00C0026F" w:rsidRPr="003C0B4F" w:rsidRDefault="00C0026F" w:rsidP="00C0026F">
      <w:pPr>
        <w:spacing w:line="360" w:lineRule="auto"/>
        <w:rPr>
          <w:sz w:val="20"/>
          <w:szCs w:val="20"/>
        </w:rPr>
      </w:pPr>
    </w:p>
    <w:p w14:paraId="14A8206C" w14:textId="350B4FC1" w:rsidR="00C0026F" w:rsidRPr="00D22F21" w:rsidRDefault="00C0026F" w:rsidP="00C0026F">
      <w:pPr>
        <w:pStyle w:val="ListParagraph"/>
        <w:numPr>
          <w:ilvl w:val="0"/>
          <w:numId w:val="1"/>
        </w:numPr>
        <w:spacing w:line="360" w:lineRule="auto"/>
      </w:pPr>
      <w:r w:rsidRPr="00F80FB1">
        <w:rPr>
          <w:b/>
        </w:rPr>
        <w:t>Tipul procedurii:</w:t>
      </w:r>
      <w:r w:rsidRPr="00F80FB1">
        <w:t xml:space="preserve"> </w:t>
      </w:r>
      <w:bookmarkStart w:id="8" w:name="_Hlk155869202"/>
      <w:r w:rsidRPr="00F80FB1">
        <w:rPr>
          <w:bCs/>
        </w:rPr>
        <w:t xml:space="preserve">Achiziție directă </w:t>
      </w:r>
      <w:r w:rsidR="004A09A3" w:rsidRPr="00F80FB1">
        <w:rPr>
          <w:bCs/>
        </w:rPr>
        <w:t xml:space="preserve">in conformitate cu prevederile Art. 7 Alin. (7) Lit. c) din Legea 98/2016, cu modificarile si </w:t>
      </w:r>
      <w:r w:rsidR="005A36A7" w:rsidRPr="00F80FB1">
        <w:rPr>
          <w:bCs/>
        </w:rPr>
        <w:t>completarile ulterioare</w:t>
      </w:r>
      <w:r w:rsidRPr="00F80FB1">
        <w:rPr>
          <w:bCs/>
        </w:rPr>
        <w:t>.</w:t>
      </w:r>
      <w:bookmarkEnd w:id="8"/>
    </w:p>
    <w:p w14:paraId="10F08483" w14:textId="77777777" w:rsidR="00C0026F" w:rsidRPr="00D22F21" w:rsidRDefault="00C0026F" w:rsidP="00C0026F">
      <w:pPr>
        <w:spacing w:line="360" w:lineRule="auto"/>
      </w:pPr>
    </w:p>
    <w:p w14:paraId="76184EAF" w14:textId="210BFF1D" w:rsidR="00C0026F" w:rsidRPr="00D22F21" w:rsidRDefault="00C0026F" w:rsidP="00C0026F">
      <w:pPr>
        <w:pStyle w:val="ListParagraph"/>
        <w:numPr>
          <w:ilvl w:val="0"/>
          <w:numId w:val="1"/>
        </w:numPr>
        <w:spacing w:line="360" w:lineRule="auto"/>
      </w:pPr>
      <w:r w:rsidRPr="007C0026">
        <w:t>Valoarea totală estimată a achiziției:</w:t>
      </w:r>
      <w:r w:rsidRPr="00D22F21">
        <w:t xml:space="preserve"> </w:t>
      </w:r>
      <w:r w:rsidR="001A16BC" w:rsidRPr="001A16BC">
        <w:rPr>
          <w:b/>
          <w:bCs/>
        </w:rPr>
        <w:t>29.390,40 lei</w:t>
      </w:r>
      <w:r w:rsidR="004A09A3" w:rsidRPr="00D21EF4">
        <w:rPr>
          <w:b/>
          <w:bCs/>
        </w:rPr>
        <w:t xml:space="preserve"> </w:t>
      </w:r>
      <w:r w:rsidRPr="00D21EF4">
        <w:rPr>
          <w:b/>
          <w:bCs/>
        </w:rPr>
        <w:t>fara TVA</w:t>
      </w:r>
    </w:p>
    <w:p w14:paraId="1D8F7927" w14:textId="77777777" w:rsidR="00C0026F" w:rsidRPr="00D22F21" w:rsidRDefault="00C0026F" w:rsidP="00C0026F">
      <w:pPr>
        <w:spacing w:line="360" w:lineRule="auto"/>
      </w:pPr>
    </w:p>
    <w:p w14:paraId="1B340385" w14:textId="77777777" w:rsidR="00F80FB1" w:rsidRDefault="00F80FB1" w:rsidP="00C0026F">
      <w:pPr>
        <w:spacing w:line="360" w:lineRule="auto"/>
        <w:jc w:val="both"/>
        <w:rPr>
          <w:bCs/>
        </w:rPr>
      </w:pPr>
    </w:p>
    <w:p w14:paraId="71934F24" w14:textId="67350D38"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 xml:space="preserve"> va transmite </w:t>
      </w:r>
      <w:r w:rsidR="00C0026F" w:rsidRPr="00F80FB1">
        <w:rPr>
          <w:b/>
        </w:rPr>
        <w:t xml:space="preserve">TOATE documentele menționate la Capitolul </w:t>
      </w:r>
      <w:r w:rsidR="00D21EF4">
        <w:rPr>
          <w:b/>
        </w:rPr>
        <w:t>8</w:t>
      </w:r>
      <w:r w:rsidR="00C0026F" w:rsidRPr="00F80FB1">
        <w:rPr>
          <w:b/>
        </w:rPr>
        <w:t xml:space="preserve"> – Documentele ofertei</w:t>
      </w:r>
      <w:r w:rsidR="00C0026F" w:rsidRPr="00E51784">
        <w:rPr>
          <w:bCs/>
        </w:rPr>
        <w:t xml:space="preserve">, </w:t>
      </w:r>
      <w:r w:rsidR="00C0026F" w:rsidRPr="00E51784">
        <w:t>în formatul</w:t>
      </w:r>
      <w:r w:rsidR="00C0026F" w:rsidRPr="00ED610C">
        <w:t xml:space="preserve"> menționat, prin e-mail la</w:t>
      </w:r>
      <w:r w:rsidR="00C0026F" w:rsidRPr="00D22F21">
        <w:rPr>
          <w:sz w:val="20"/>
          <w:szCs w:val="20"/>
        </w:rPr>
        <w:t xml:space="preserve"> </w:t>
      </w:r>
      <w:r w:rsidR="001A16BC" w:rsidRPr="001A16BC">
        <w:rPr>
          <w:b/>
          <w:bCs/>
        </w:rPr>
        <w:t>liceul_ulmeni@yahoo</w:t>
      </w:r>
      <w:r w:rsidR="001A16BC">
        <w:t>.ro</w:t>
      </w:r>
      <w:r w:rsidR="00D21EF4">
        <w:rPr>
          <w:b/>
          <w:bCs/>
        </w:rPr>
        <w:t xml:space="preserve"> </w:t>
      </w:r>
      <w:r w:rsidR="00C0026F" w:rsidRPr="00ED610C">
        <w:t xml:space="preserve">sau prin servicii de transfer de fișiere </w:t>
      </w:r>
      <w:r w:rsidR="00C0026F" w:rsidRPr="00ED610C">
        <w:rPr>
          <w:i/>
          <w:iCs/>
        </w:rPr>
        <w:t xml:space="preserve">(exemplu: Wetransfer, DropBox, etc.) </w:t>
      </w:r>
      <w:r w:rsidR="00C0026F" w:rsidRPr="00ED610C">
        <w:t>până cel mai târziu la data de</w:t>
      </w:r>
      <w:r w:rsidR="00C0026F" w:rsidRPr="00D22F21">
        <w:rPr>
          <w:bCs/>
        </w:rPr>
        <w:t xml:space="preserve"> </w:t>
      </w:r>
      <w:r w:rsidR="00FA0819">
        <w:t>07</w:t>
      </w:r>
      <w:bookmarkStart w:id="9" w:name="_GoBack"/>
      <w:bookmarkEnd w:id="9"/>
      <w:r w:rsidR="00123613">
        <w:t>.06</w:t>
      </w:r>
      <w:r w:rsidR="001A16BC" w:rsidRPr="00123613">
        <w:t>.2024</w:t>
      </w:r>
      <w:r w:rsidR="00C0026F" w:rsidRPr="00123613">
        <w:rPr>
          <w:bCs/>
        </w:rPr>
        <w:t>, ora 15:00</w:t>
      </w:r>
      <w:r w:rsidR="00C0026F" w:rsidRPr="00D22F21">
        <w:rPr>
          <w:bCs/>
        </w:rPr>
        <w:t>.</w:t>
      </w:r>
      <w:r w:rsidR="00C0026F">
        <w:rPr>
          <w:bCs/>
        </w:rPr>
        <w:t xml:space="preserve"> (15 zile lucrătoare de la </w:t>
      </w:r>
      <w:r>
        <w:rPr>
          <w:bCs/>
        </w:rPr>
        <w:t>receptionarea prezentei Cereri de Oferta</w:t>
      </w:r>
      <w:r w:rsidR="00C0026F">
        <w:rPr>
          <w:bCs/>
        </w:rPr>
        <w:t>)</w:t>
      </w:r>
    </w:p>
    <w:p w14:paraId="3B4FFFEE" w14:textId="77777777" w:rsidR="00C0026F" w:rsidRPr="00D22F21" w:rsidRDefault="00C0026F" w:rsidP="00C0026F">
      <w:pPr>
        <w:spacing w:line="360" w:lineRule="auto"/>
      </w:pPr>
    </w:p>
    <w:p w14:paraId="071A1E03" w14:textId="50A7EB00" w:rsidR="00C0026F" w:rsidRPr="00ED610C" w:rsidRDefault="00C0026F" w:rsidP="00C0026F">
      <w:pPr>
        <w:spacing w:line="360" w:lineRule="auto"/>
        <w:jc w:val="both"/>
        <w:rPr>
          <w:b/>
          <w:bCs/>
          <w:i/>
          <w:iCs/>
          <w:sz w:val="20"/>
          <w:szCs w:val="20"/>
        </w:rPr>
      </w:pPr>
      <w:r w:rsidRPr="00ED610C">
        <w:rPr>
          <w:bCs/>
        </w:rPr>
        <w:t xml:space="preserve">În cazul în care ofertantul va alege să transmită oferta prin e-mail, acesta nu va depăși dimensiunea totală a atașamentelor, de 10 Mb / email. În cazul în care sunt necesare mai multe e-mailuri, acestea vor fi marcate în mod obligatoriu </w:t>
      </w:r>
      <w:proofErr w:type="gramStart"/>
      <w:r w:rsidRPr="00ED610C">
        <w:rPr>
          <w:bCs/>
        </w:rPr>
        <w:t xml:space="preserve">cu </w:t>
      </w:r>
      <w:r w:rsidRPr="00F80FB1">
        <w:rPr>
          <w:b/>
          <w:bCs/>
        </w:rPr>
        <w:t>”Mail</w:t>
      </w:r>
      <w:proofErr w:type="gramEnd"/>
      <w:r w:rsidRPr="00F80FB1">
        <w:rPr>
          <w:b/>
          <w:bCs/>
        </w:rPr>
        <w:t xml:space="preserve"> 1/4”, ”Mail 2/4” </w:t>
      </w:r>
      <w:r w:rsidRPr="00ED610C">
        <w:rPr>
          <w:bCs/>
        </w:rPr>
        <w:t xml:space="preserve">etc. unde cifra ”4” este dată cu titlu de exemplu pentru 4 mesaje / </w:t>
      </w:r>
      <w:r w:rsidR="00F80FB1">
        <w:rPr>
          <w:bCs/>
        </w:rPr>
        <w:t>e-</w:t>
      </w:r>
      <w:r w:rsidRPr="00ED610C">
        <w:rPr>
          <w:bCs/>
        </w:rPr>
        <w:t xml:space="preserve">mailuri. Astfel, oferta va fi marcată cu </w:t>
      </w:r>
      <w:r w:rsidRPr="00F80FB1">
        <w:rPr>
          <w:b/>
          <w:bCs/>
          <w:i/>
          <w:iCs/>
        </w:rPr>
        <w:t>Mail 1/n, 2/n ... n/n</w:t>
      </w:r>
      <w:r w:rsidRPr="00ED610C">
        <w:rPr>
          <w:bCs/>
          <w:i/>
          <w:iCs/>
        </w:rPr>
        <w:t>.</w:t>
      </w:r>
    </w:p>
    <w:p w14:paraId="0FFE16AF" w14:textId="77777777" w:rsidR="00C0026F" w:rsidRDefault="00C0026F"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ph"/>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14:paraId="674DFA3F" w14:textId="77777777" w:rsidR="00C0026F" w:rsidRDefault="00C0026F" w:rsidP="00C0026F">
      <w:pPr>
        <w:spacing w:line="360" w:lineRule="auto"/>
        <w:rPr>
          <w:b/>
          <w:bCs/>
          <w:sz w:val="20"/>
          <w:szCs w:val="20"/>
        </w:rPr>
      </w:pPr>
    </w:p>
    <w:p w14:paraId="35863BE6" w14:textId="77777777" w:rsidR="00C0026F" w:rsidRPr="00D22F21" w:rsidRDefault="00C0026F" w:rsidP="00C0026F">
      <w:pPr>
        <w:spacing w:line="360" w:lineRule="auto"/>
        <w:jc w:val="both"/>
        <w:rPr>
          <w:b/>
          <w:bCs/>
        </w:rPr>
      </w:pPr>
      <w:r w:rsidRPr="00ED610C">
        <w:rPr>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10" w:name="_Hlk145347994"/>
      <w:r w:rsidRPr="00D22F21">
        <w:rPr>
          <w:bCs/>
        </w:rPr>
        <w:t>Certificatul de înregistrare fiscală, Certificatul Constatator ONRC valabil Ia data prezentării</w:t>
      </w:r>
      <w:bookmarkEnd w:id="10"/>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bCs/>
        </w:rPr>
      </w:pPr>
    </w:p>
    <w:p w14:paraId="22887F6E" w14:textId="77777777" w:rsidR="00C0026F" w:rsidRPr="00ED610C" w:rsidRDefault="00C0026F" w:rsidP="00C0026F">
      <w:pPr>
        <w:spacing w:line="360" w:lineRule="auto"/>
        <w:jc w:val="both"/>
        <w:rPr>
          <w:b/>
          <w:bCs/>
        </w:rPr>
      </w:pPr>
      <w:r w:rsidRPr="00ED610C">
        <w:rPr>
          <w:bCs/>
        </w:rPr>
        <w:t xml:space="preserve">De asemenea, se va transmite </w:t>
      </w:r>
      <w:bookmarkStart w:id="11" w:name="_Hlk145348006"/>
      <w:r w:rsidRPr="00ED610C">
        <w:t>Declarația privind beneficiarii reali depusă Ia Oficiul Național al Registrului Comerțului și Furnizare Informații privind Beneficiarii reali eliberat de ONRC</w:t>
      </w:r>
      <w:bookmarkEnd w:id="11"/>
      <w:r w:rsidRPr="00ED610C">
        <w:t>.</w:t>
      </w:r>
      <w:r w:rsidRPr="00ED610C">
        <w:rPr>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2496B3DA" w14:textId="77777777" w:rsidR="00C0026F" w:rsidRPr="002B4E05" w:rsidRDefault="00C0026F" w:rsidP="00C0026F">
      <w:pPr>
        <w:spacing w:line="360" w:lineRule="auto"/>
        <w:rPr>
          <w:b/>
          <w:sz w:val="20"/>
          <w:szCs w:val="20"/>
        </w:rPr>
      </w:pPr>
      <w:r w:rsidRPr="002B4E05">
        <w:rPr>
          <w:b/>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2B4E05" w:rsidRDefault="00C0026F" w:rsidP="00C0026F">
      <w:pPr>
        <w:spacing w:line="360" w:lineRule="auto"/>
        <w:rPr>
          <w:b/>
          <w:color w:val="7030A0"/>
        </w:rPr>
      </w:pPr>
      <w:r w:rsidRPr="002B4E05">
        <w:rPr>
          <w:b/>
          <w:color w:val="7030A0"/>
        </w:rPr>
        <w:t xml:space="preserve">Documentele de calificare </w:t>
      </w:r>
    </w:p>
    <w:p w14:paraId="6BA206B7" w14:textId="77777777" w:rsidR="00C0026F" w:rsidRPr="00ED610C" w:rsidRDefault="00C0026F" w:rsidP="00C0026F">
      <w:pPr>
        <w:spacing w:line="360" w:lineRule="auto"/>
        <w:jc w:val="both"/>
        <w:rPr>
          <w:b/>
          <w:bCs/>
        </w:rPr>
      </w:pPr>
      <w:r w:rsidRPr="00ED610C">
        <w:rPr>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2B4E05" w:rsidRDefault="00C0026F" w:rsidP="00C0026F">
      <w:pPr>
        <w:spacing w:line="360" w:lineRule="auto"/>
        <w:jc w:val="both"/>
        <w:rPr>
          <w:b/>
        </w:rPr>
      </w:pPr>
      <w:r w:rsidRPr="002B4E05">
        <w:rPr>
          <w:b/>
        </w:rPr>
        <w:t>Modalitatea prin care poate fi demonstrată îndeplinirea cerinței:</w:t>
      </w:r>
    </w:p>
    <w:p w14:paraId="0A2906DF" w14:textId="77777777" w:rsidR="00C0026F" w:rsidRPr="00ED610C" w:rsidRDefault="00C0026F" w:rsidP="00C0026F">
      <w:pPr>
        <w:pStyle w:val="ListParagraph"/>
        <w:numPr>
          <w:ilvl w:val="0"/>
          <w:numId w:val="2"/>
        </w:numPr>
        <w:spacing w:line="360" w:lineRule="auto"/>
        <w:rPr>
          <w:b/>
          <w:bCs/>
        </w:rPr>
      </w:pPr>
      <w:bookmarkStart w:id="12" w:name="_Hlk145348040"/>
      <w:r w:rsidRPr="00ED610C">
        <w:rPr>
          <w:bCs/>
        </w:rPr>
        <w:t>Ofertantul va prezenta certificatul de înregistrare</w:t>
      </w:r>
    </w:p>
    <w:bookmarkEnd w:id="12"/>
    <w:p w14:paraId="62F94571" w14:textId="77777777" w:rsidR="00C0026F" w:rsidRPr="00ED610C" w:rsidRDefault="00C0026F" w:rsidP="00C0026F">
      <w:pPr>
        <w:pStyle w:val="ListParagraph"/>
        <w:numPr>
          <w:ilvl w:val="0"/>
          <w:numId w:val="2"/>
        </w:numPr>
        <w:spacing w:line="360" w:lineRule="auto"/>
        <w:rPr>
          <w:b/>
          <w:bCs/>
        </w:rPr>
      </w:pPr>
      <w:r w:rsidRPr="00ED610C">
        <w:rPr>
          <w:bCs/>
        </w:rPr>
        <w:t>Ofertantul va prezenta certificat constatator emis de ONRC, care să fie valabil Ia data prezentării</w:t>
      </w:r>
    </w:p>
    <w:p w14:paraId="5B0C680D" w14:textId="77777777" w:rsidR="00C0026F" w:rsidRDefault="00C0026F" w:rsidP="00C0026F">
      <w:pPr>
        <w:spacing w:line="360" w:lineRule="auto"/>
        <w:jc w:val="both"/>
        <w:rPr>
          <w:b/>
          <w:bCs/>
        </w:rPr>
      </w:pPr>
      <w:bookmarkStart w:id="13" w:name="_Hlk145348079"/>
    </w:p>
    <w:p w14:paraId="06009EE8" w14:textId="77777777" w:rsidR="00C0026F" w:rsidRPr="00D22F21" w:rsidRDefault="00C0026F" w:rsidP="00C0026F">
      <w:pPr>
        <w:spacing w:line="360" w:lineRule="auto"/>
        <w:jc w:val="both"/>
        <w:rPr>
          <w:b/>
          <w:bCs/>
        </w:rPr>
      </w:pPr>
      <w:r w:rsidRPr="00D22F21">
        <w:rPr>
          <w:bCs/>
        </w:rPr>
        <w:t>Neîncadrarea ofertanților, terților susținători, asociaților și subcontractanților (după caz) în situațiile prevăzute Ia art. 164, 165, 167 si 59. 60 din Legea nr. 98/2016</w:t>
      </w:r>
    </w:p>
    <w:p w14:paraId="1C2BC5BF" w14:textId="77777777" w:rsidR="002B4E05" w:rsidRDefault="002B4E05" w:rsidP="00C0026F">
      <w:pPr>
        <w:spacing w:line="360" w:lineRule="auto"/>
        <w:jc w:val="both"/>
        <w:rPr>
          <w:b/>
        </w:rPr>
      </w:pPr>
    </w:p>
    <w:p w14:paraId="60DCD823" w14:textId="5B8F1BD6" w:rsidR="00C0026F" w:rsidRPr="002B4E05" w:rsidRDefault="00C0026F" w:rsidP="00C0026F">
      <w:pPr>
        <w:spacing w:line="360" w:lineRule="auto"/>
        <w:jc w:val="both"/>
        <w:rPr>
          <w:b/>
        </w:rPr>
      </w:pPr>
      <w:r w:rsidRPr="002B4E05">
        <w:rPr>
          <w:b/>
        </w:rPr>
        <w:t>Modalitatea prin care poate fi demonstrată îndeplinirea cerinței, se vor prezenta:</w:t>
      </w:r>
    </w:p>
    <w:p w14:paraId="6213DE65"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167 din Legea nr. 98/2016</w:t>
      </w:r>
    </w:p>
    <w:p w14:paraId="02961FA1" w14:textId="77777777" w:rsidR="00C0026F" w:rsidRPr="00ED610C" w:rsidRDefault="00C0026F" w:rsidP="00C0026F">
      <w:pPr>
        <w:pStyle w:val="ListParagraph"/>
        <w:numPr>
          <w:ilvl w:val="0"/>
          <w:numId w:val="3"/>
        </w:numPr>
        <w:spacing w:line="360" w:lineRule="auto"/>
        <w:rPr>
          <w:b/>
          <w:bCs/>
        </w:rPr>
      </w:pPr>
      <w:r w:rsidRPr="00ED610C">
        <w:rPr>
          <w:bCs/>
        </w:rPr>
        <w:t>Declarație privind evitarea conflictului de interese în sensul art. 59-60 din Legea nr. 98/2016 privind achizițiile publice, cu modificările ulterioare;</w:t>
      </w:r>
    </w:p>
    <w:bookmarkEnd w:id="13"/>
    <w:p w14:paraId="5448049B" w14:textId="77777777" w:rsidR="00C0026F" w:rsidRPr="00D22F21" w:rsidRDefault="00C0026F" w:rsidP="00C0026F">
      <w:pPr>
        <w:spacing w:line="360" w:lineRule="auto"/>
        <w:jc w:val="both"/>
      </w:pPr>
    </w:p>
    <w:p w14:paraId="2A855D0C" w14:textId="77777777" w:rsidR="00C0026F" w:rsidRPr="002B4E05" w:rsidRDefault="00C0026F" w:rsidP="00C0026F">
      <w:pPr>
        <w:spacing w:line="360" w:lineRule="auto"/>
        <w:rPr>
          <w:b/>
          <w:color w:val="7030A0"/>
          <w:sz w:val="20"/>
          <w:szCs w:val="20"/>
        </w:rPr>
      </w:pPr>
      <w:r w:rsidRPr="002B4E05">
        <w:rPr>
          <w:b/>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Cs/>
        </w:rPr>
        <w:t>se va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ph"/>
        <w:numPr>
          <w:ilvl w:val="0"/>
          <w:numId w:val="27"/>
        </w:numPr>
        <w:spacing w:line="360" w:lineRule="auto"/>
        <w:rPr>
          <w:b/>
          <w:bCs/>
        </w:rPr>
      </w:pPr>
      <w:r w:rsidRPr="00812204">
        <w:rPr>
          <w:bCs/>
        </w:rPr>
        <w:t>În propunerea tehnică, se va demonstra îndeplinirea cerințelor minime prevăzute în caietul de sarcini.</w:t>
      </w:r>
    </w:p>
    <w:p w14:paraId="0A1206CA" w14:textId="77777777" w:rsidR="00C0026F" w:rsidRPr="00812204" w:rsidRDefault="00C0026F" w:rsidP="00C0026F">
      <w:pPr>
        <w:pStyle w:val="ListParagraph"/>
        <w:numPr>
          <w:ilvl w:val="0"/>
          <w:numId w:val="27"/>
        </w:numPr>
        <w:spacing w:line="360" w:lineRule="auto"/>
        <w:rPr>
          <w:b/>
          <w:bCs/>
        </w:rPr>
      </w:pPr>
      <w:r w:rsidRPr="00812204">
        <w:rPr>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52E9344B" w:rsidR="00C0026F" w:rsidRPr="00812204" w:rsidRDefault="00C0026F" w:rsidP="00C0026F">
      <w:pPr>
        <w:spacing w:line="360" w:lineRule="auto"/>
        <w:jc w:val="both"/>
        <w:rPr>
          <w:b/>
          <w:bCs/>
        </w:rPr>
      </w:pPr>
      <w:r w:rsidRPr="00812204">
        <w:rPr>
          <w:bCs/>
        </w:rPr>
        <w:t xml:space="preserve">În situația în care se constată că anumite elemente ale propunerii tehnice nu corespund cerințelor din Caietul de sarcini, aceasta va fi respinsă ca neconformă. </w:t>
      </w:r>
    </w:p>
    <w:p w14:paraId="08732D46" w14:textId="77777777" w:rsidR="00C0026F" w:rsidRPr="003C0B4F" w:rsidRDefault="00C0026F" w:rsidP="00C0026F">
      <w:pPr>
        <w:spacing w:line="360" w:lineRule="auto"/>
        <w:jc w:val="both"/>
        <w:rPr>
          <w:sz w:val="20"/>
          <w:szCs w:val="20"/>
        </w:rPr>
      </w:pPr>
    </w:p>
    <w:p w14:paraId="459C900D" w14:textId="77777777" w:rsidR="00C0026F" w:rsidRPr="002B4E05" w:rsidRDefault="00C0026F" w:rsidP="00C0026F">
      <w:pPr>
        <w:spacing w:line="360" w:lineRule="auto"/>
        <w:rPr>
          <w:b/>
          <w:color w:val="7030A0"/>
          <w:sz w:val="20"/>
          <w:szCs w:val="20"/>
        </w:rPr>
      </w:pPr>
      <w:r w:rsidRPr="002B4E05">
        <w:rPr>
          <w:b/>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14" w:name="_Hlk146062129"/>
      <w:r w:rsidRPr="00812204">
        <w:rPr>
          <w:bCs/>
        </w:rPr>
        <w:t>Valabilitate minimă oferta:</w:t>
      </w:r>
      <w:r w:rsidRPr="00D22F21">
        <w:t xml:space="preserve"> </w:t>
      </w:r>
      <w:r w:rsidRPr="00D22F21">
        <w:rPr>
          <w:bCs/>
        </w:rPr>
        <w:t>60 zile de Ia data limită de depunere a ofertelo</w:t>
      </w:r>
      <w:bookmarkEnd w:id="14"/>
      <w:r w:rsidR="00D21490">
        <w:rPr>
          <w:bCs/>
        </w:rPr>
        <w:t>r</w:t>
      </w:r>
    </w:p>
    <w:p w14:paraId="3B0B78E2" w14:textId="34F9DFE7" w:rsidR="00D21490" w:rsidRPr="00F80FB1" w:rsidRDefault="00D21490" w:rsidP="00F80FB1">
      <w:pPr>
        <w:rPr>
          <w:bCs/>
        </w:rPr>
      </w:pPr>
      <w:r>
        <w:rPr>
          <w:bCs/>
        </w:rPr>
        <w:br w:type="page"/>
      </w:r>
    </w:p>
    <w:p w14:paraId="0333ACA0" w14:textId="2218F1C4" w:rsidR="00C0026F" w:rsidRPr="00F80FB1" w:rsidRDefault="00C0026F" w:rsidP="00C0026F">
      <w:pPr>
        <w:pStyle w:val="ListParagraph"/>
        <w:numPr>
          <w:ilvl w:val="0"/>
          <w:numId w:val="4"/>
        </w:numPr>
        <w:shd w:val="clear" w:color="auto" w:fill="DBE5F1" w:themeFill="accent1" w:themeFillTint="33"/>
        <w:ind w:left="450" w:hanging="450"/>
        <w:rPr>
          <w:b/>
          <w:bCs/>
          <w:sz w:val="24"/>
          <w:szCs w:val="24"/>
        </w:rPr>
      </w:pPr>
      <w:r w:rsidRPr="00812204">
        <w:rPr>
          <w:bCs/>
          <w:sz w:val="22"/>
          <w:szCs w:val="22"/>
        </w:rPr>
        <w:lastRenderedPageBreak/>
        <w:t>Documentele ofertei</w:t>
      </w: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F80FB1">
      <w:pPr>
        <w:spacing w:line="360" w:lineRule="auto"/>
        <w:jc w:val="both"/>
        <w:rPr>
          <w:b/>
          <w:bCs/>
        </w:rPr>
      </w:pPr>
    </w:p>
    <w:p w14:paraId="02FF47EB" w14:textId="77777777" w:rsidR="00F80FB1" w:rsidRPr="00F80FB1" w:rsidRDefault="00F80FB1" w:rsidP="00F80FB1">
      <w:pPr>
        <w:pStyle w:val="ListParagraph"/>
        <w:numPr>
          <w:ilvl w:val="0"/>
          <w:numId w:val="31"/>
        </w:numPr>
        <w:spacing w:line="276" w:lineRule="auto"/>
        <w:rPr>
          <w:b/>
          <w:bCs/>
        </w:rPr>
      </w:pPr>
      <w:r w:rsidRPr="00F80FB1">
        <w:rPr>
          <w:bCs/>
        </w:rPr>
        <w:t>Certificatul de înregistrare fiscală</w:t>
      </w:r>
    </w:p>
    <w:p w14:paraId="1676A85D" w14:textId="77777777" w:rsidR="00F80FB1" w:rsidRPr="00F80FB1" w:rsidRDefault="00F80FB1" w:rsidP="00F80FB1">
      <w:pPr>
        <w:pStyle w:val="ListParagraph"/>
        <w:numPr>
          <w:ilvl w:val="0"/>
          <w:numId w:val="31"/>
        </w:numPr>
        <w:spacing w:line="276" w:lineRule="auto"/>
        <w:rPr>
          <w:b/>
          <w:bCs/>
        </w:rPr>
      </w:pPr>
      <w:r w:rsidRPr="00F80FB1">
        <w:rPr>
          <w:bCs/>
        </w:rPr>
        <w:t>Certificatul Constatator ONRC valabil Ia data prezentării</w:t>
      </w:r>
    </w:p>
    <w:p w14:paraId="6125AEC8" w14:textId="77777777" w:rsidR="00F80FB1" w:rsidRPr="00F80FB1" w:rsidRDefault="00F80FB1" w:rsidP="00F80FB1">
      <w:pPr>
        <w:pStyle w:val="ListParagraph"/>
        <w:numPr>
          <w:ilvl w:val="0"/>
          <w:numId w:val="31"/>
        </w:numPr>
        <w:spacing w:line="276" w:lineRule="auto"/>
        <w:rPr>
          <w:b/>
          <w:bCs/>
        </w:rPr>
      </w:pPr>
      <w:r w:rsidRPr="00F80FB1">
        <w:rPr>
          <w:bCs/>
        </w:rPr>
        <w:t xml:space="preserve">Declarația privind beneficiarii reali depusă Ia Oficiul Național al Registrului Comerțului </w:t>
      </w:r>
    </w:p>
    <w:p w14:paraId="7DAF2BEF" w14:textId="77777777" w:rsidR="00F80FB1" w:rsidRDefault="00F80FB1" w:rsidP="00F80FB1">
      <w:pPr>
        <w:pStyle w:val="ListParagraph"/>
        <w:numPr>
          <w:ilvl w:val="0"/>
          <w:numId w:val="31"/>
        </w:numPr>
        <w:spacing w:line="276" w:lineRule="auto"/>
        <w:rPr>
          <w:bCs/>
        </w:rPr>
      </w:pPr>
      <w:r w:rsidRPr="00F80FB1">
        <w:rPr>
          <w:bCs/>
        </w:rPr>
        <w:t>Furnizare Informații privind Beneficiarii reali eliberat de ONRC</w:t>
      </w:r>
    </w:p>
    <w:p w14:paraId="670F16B3" w14:textId="77777777" w:rsidR="00F80FB1" w:rsidRPr="00F80FB1" w:rsidRDefault="00F80FB1" w:rsidP="00F80FB1">
      <w:pPr>
        <w:pStyle w:val="ListParagraph"/>
        <w:numPr>
          <w:ilvl w:val="0"/>
          <w:numId w:val="31"/>
        </w:numPr>
        <w:spacing w:line="276" w:lineRule="auto"/>
      </w:pPr>
      <w:r w:rsidRPr="004D5E61">
        <w:rPr>
          <w:bCs/>
        </w:rPr>
        <w:t>Anexa A – Scrisoare de înaintare</w:t>
      </w:r>
    </w:p>
    <w:p w14:paraId="64F782EE" w14:textId="54FF73EC" w:rsidR="00F80FB1" w:rsidRDefault="00F80FB1" w:rsidP="00F80FB1">
      <w:pPr>
        <w:pStyle w:val="ListParagraph"/>
        <w:numPr>
          <w:ilvl w:val="0"/>
          <w:numId w:val="31"/>
        </w:numPr>
        <w:spacing w:line="276" w:lineRule="auto"/>
      </w:pPr>
      <w:r w:rsidRPr="00F80FB1">
        <w:rPr>
          <w:bCs/>
        </w:rPr>
        <w:t xml:space="preserve">Anexa T </w:t>
      </w:r>
      <w:r w:rsidRPr="00812204">
        <w:t>– Oferta tehnică</w:t>
      </w:r>
    </w:p>
    <w:p w14:paraId="0666D827" w14:textId="77777777" w:rsidR="00F80FB1" w:rsidRDefault="00F80FB1" w:rsidP="00F80FB1">
      <w:pPr>
        <w:pStyle w:val="ListParagraph"/>
        <w:numPr>
          <w:ilvl w:val="0"/>
          <w:numId w:val="31"/>
        </w:numPr>
        <w:spacing w:line="276" w:lineRule="auto"/>
      </w:pPr>
      <w:r w:rsidRPr="00F80FB1">
        <w:rPr>
          <w:bCs/>
        </w:rPr>
        <w:t xml:space="preserve">Anexa F </w:t>
      </w:r>
      <w:r w:rsidRPr="00812204">
        <w:t>– Ofertă financiară</w:t>
      </w:r>
    </w:p>
    <w:p w14:paraId="10340588" w14:textId="77777777" w:rsidR="00F80FB1" w:rsidRPr="00D22F21" w:rsidRDefault="00F80FB1" w:rsidP="00F80FB1">
      <w:pPr>
        <w:pStyle w:val="ListParagraph"/>
        <w:numPr>
          <w:ilvl w:val="0"/>
          <w:numId w:val="31"/>
        </w:numPr>
        <w:spacing w:line="276" w:lineRule="auto"/>
      </w:pPr>
      <w:r w:rsidRPr="00F80FB1">
        <w:rPr>
          <w:bCs/>
        </w:rPr>
        <w:t>Anexa L</w:t>
      </w:r>
      <w:r w:rsidRPr="00D22F21">
        <w:t xml:space="preserve"> – </w:t>
      </w:r>
      <w:r w:rsidRPr="00F80FB1">
        <w:rPr>
          <w:bCs/>
        </w:rPr>
        <w:t>Declarație cu privire la livrarea produselor</w:t>
      </w:r>
    </w:p>
    <w:p w14:paraId="36C4ED13" w14:textId="77777777" w:rsidR="00F80FB1" w:rsidRDefault="00F80FB1" w:rsidP="00F80FB1">
      <w:pPr>
        <w:pStyle w:val="ListParagraph"/>
        <w:numPr>
          <w:ilvl w:val="0"/>
          <w:numId w:val="31"/>
        </w:numPr>
        <w:spacing w:line="276" w:lineRule="auto"/>
      </w:pPr>
      <w:r w:rsidRPr="00F80FB1">
        <w:rPr>
          <w:bCs/>
        </w:rPr>
        <w:t>Anexa I</w:t>
      </w:r>
      <w:r w:rsidRPr="00D22F21">
        <w:t xml:space="preserve"> – </w:t>
      </w:r>
      <w:r w:rsidRPr="00F80FB1">
        <w:rPr>
          <w:bCs/>
        </w:rPr>
        <w:t>Declarație cu privire la instruirea utilizatorilor</w:t>
      </w:r>
    </w:p>
    <w:p w14:paraId="78CA7687" w14:textId="77777777" w:rsidR="00F80FB1" w:rsidRPr="00D22F21" w:rsidRDefault="00F80FB1" w:rsidP="00F80FB1">
      <w:pPr>
        <w:pStyle w:val="ListParagraph"/>
        <w:numPr>
          <w:ilvl w:val="0"/>
          <w:numId w:val="31"/>
        </w:numPr>
        <w:spacing w:line="276" w:lineRule="auto"/>
      </w:pPr>
      <w:r w:rsidRPr="00F80FB1">
        <w:rPr>
          <w:bCs/>
        </w:rPr>
        <w:t>Anexa N1 -</w:t>
      </w:r>
      <w:r w:rsidRPr="00D22F21">
        <w:t xml:space="preserve"> </w:t>
      </w:r>
      <w:r w:rsidRPr="00F80FB1">
        <w:rPr>
          <w:bCs/>
        </w:rPr>
        <w:t>Declarație privind neîncadrarea în situațiile prevăzute Ia art. 164 din Legea nr. 98/2016 privind achizițiile publice, cu modificările ulterioare</w:t>
      </w:r>
    </w:p>
    <w:p w14:paraId="0A320984" w14:textId="77777777" w:rsidR="00F80FB1" w:rsidRPr="00D22F21" w:rsidRDefault="00F80FB1" w:rsidP="00F80FB1">
      <w:pPr>
        <w:pStyle w:val="ListParagraph"/>
        <w:numPr>
          <w:ilvl w:val="0"/>
          <w:numId w:val="31"/>
        </w:numPr>
        <w:spacing w:line="276" w:lineRule="auto"/>
      </w:pPr>
      <w:r w:rsidRPr="00F80FB1">
        <w:rPr>
          <w:bCs/>
        </w:rPr>
        <w:t>Anexa N2 -</w:t>
      </w:r>
      <w:r w:rsidRPr="00D22F21">
        <w:t xml:space="preserve"> </w:t>
      </w:r>
      <w:r w:rsidRPr="00F80FB1">
        <w:rPr>
          <w:bCs/>
        </w:rPr>
        <w:t>Declarație privind neîncadrarea în situațiile prevăzute Ia art. 165 din Legea nr. 98/2016 privind achizițiile publice, cu modificările ulterioare</w:t>
      </w:r>
    </w:p>
    <w:p w14:paraId="0DC46285" w14:textId="77777777" w:rsidR="00F80FB1" w:rsidRPr="00D22F21" w:rsidRDefault="00F80FB1" w:rsidP="00F80FB1">
      <w:pPr>
        <w:pStyle w:val="ListParagraph"/>
        <w:numPr>
          <w:ilvl w:val="0"/>
          <w:numId w:val="31"/>
        </w:numPr>
        <w:spacing w:line="276" w:lineRule="auto"/>
      </w:pPr>
      <w:r w:rsidRPr="00F80FB1">
        <w:rPr>
          <w:bCs/>
        </w:rPr>
        <w:t>Anexa N3 -</w:t>
      </w:r>
      <w:r w:rsidRPr="00D22F21">
        <w:t xml:space="preserve"> </w:t>
      </w:r>
      <w:r w:rsidRPr="00F80FB1">
        <w:rPr>
          <w:bCs/>
        </w:rPr>
        <w:t>Declarație privind neîncadrarea în situațiile prevăzute Ia art. 167 din Legea nr. 98/2016</w:t>
      </w:r>
    </w:p>
    <w:p w14:paraId="42043A12" w14:textId="77777777" w:rsidR="00F80FB1" w:rsidRPr="00D22F21" w:rsidRDefault="00F80FB1" w:rsidP="00F80FB1">
      <w:pPr>
        <w:pStyle w:val="ListParagraph"/>
        <w:numPr>
          <w:ilvl w:val="0"/>
          <w:numId w:val="31"/>
        </w:numPr>
        <w:spacing w:line="276" w:lineRule="auto"/>
      </w:pPr>
      <w:r w:rsidRPr="00F80FB1">
        <w:rPr>
          <w:bCs/>
        </w:rPr>
        <w:t>Anexa N4 -</w:t>
      </w:r>
      <w:r w:rsidRPr="00D22F21">
        <w:t xml:space="preserve"> </w:t>
      </w:r>
      <w:r w:rsidRPr="00F80FB1">
        <w:rPr>
          <w:bCs/>
        </w:rPr>
        <w:t>Declarație privind evitarea conflictului de interese în sensul art. 59-60 din Legea nr. 98/2016 privind achizițiile publice, cu modificările ulterioare</w:t>
      </w:r>
    </w:p>
    <w:p w14:paraId="018A615D" w14:textId="77777777" w:rsidR="00F80FB1" w:rsidRDefault="00F80FB1" w:rsidP="00F80FB1">
      <w:pPr>
        <w:spacing w:line="360" w:lineRule="auto"/>
        <w:jc w:val="both"/>
        <w:rPr>
          <w:b/>
          <w:bCs/>
        </w:rPr>
      </w:pPr>
    </w:p>
    <w:p w14:paraId="3CBBA2D2" w14:textId="2606C0C1" w:rsidR="00F80FB1" w:rsidRDefault="00F80FB1" w:rsidP="00F80FB1">
      <w:pPr>
        <w:spacing w:line="360" w:lineRule="auto"/>
        <w:jc w:val="both"/>
        <w:rPr>
          <w:b/>
          <w:bCs/>
        </w:rPr>
      </w:pPr>
      <w:r>
        <w:rPr>
          <w:b/>
          <w:bCs/>
        </w:rPr>
        <w:t>Pentru fiecare produs ofertat, se va atașa:</w:t>
      </w:r>
    </w:p>
    <w:p w14:paraId="3E1133B8" w14:textId="77777777" w:rsidR="00F80FB1" w:rsidRDefault="00F80FB1" w:rsidP="00F80FB1">
      <w:pPr>
        <w:spacing w:line="360" w:lineRule="auto"/>
        <w:jc w:val="both"/>
        <w:rPr>
          <w:b/>
          <w:bCs/>
        </w:rPr>
      </w:pPr>
    </w:p>
    <w:p w14:paraId="27FDEA7B" w14:textId="3096C9AD" w:rsidR="00C0026F" w:rsidRPr="00D22F21" w:rsidRDefault="00C0026F" w:rsidP="00C0026F">
      <w:pPr>
        <w:spacing w:line="360" w:lineRule="auto"/>
        <w:jc w:val="both"/>
      </w:pPr>
      <w:bookmarkStart w:id="15" w:name="_Hlk145350621"/>
      <w:r w:rsidRPr="00F80FB1">
        <w:rPr>
          <w:b/>
        </w:rPr>
        <w:t>Anexa D</w:t>
      </w:r>
      <w:r w:rsidRPr="00D22F21">
        <w:t xml:space="preserve"> – </w:t>
      </w:r>
      <w:r w:rsidRPr="00812204">
        <w:rPr>
          <w:bCs/>
        </w:rPr>
        <w:t>Raport DNSH și proiectare sustenabilă</w:t>
      </w:r>
      <w:r w:rsidR="00F80FB1">
        <w:t>, p</w:t>
      </w:r>
      <w:r w:rsidRPr="00D22F21">
        <w:rPr>
          <w:bCs/>
        </w:rPr>
        <w:t xml:space="preserve">entru fiecare produs ofertat, </w:t>
      </w:r>
      <w:r w:rsidR="00F80FB1">
        <w:rPr>
          <w:bCs/>
        </w:rPr>
        <w:t xml:space="preserve">însoțită de </w:t>
      </w:r>
      <w:r w:rsidR="00F80FB1" w:rsidRPr="00F80FB1">
        <w:rPr>
          <w:b/>
        </w:rPr>
        <w:t>anexele D1, D2, D3</w:t>
      </w:r>
      <w:r w:rsidR="00F80FB1">
        <w:rPr>
          <w:b/>
        </w:rPr>
        <w:t xml:space="preserve"> și de documentația suport (certificări, etichete ecologice, etc)</w:t>
      </w:r>
    </w:p>
    <w:p w14:paraId="53193D7C" w14:textId="77777777" w:rsidR="00C0026F" w:rsidRPr="00D22F21" w:rsidRDefault="00C0026F" w:rsidP="00C0026F">
      <w:pPr>
        <w:spacing w:line="360" w:lineRule="auto"/>
        <w:jc w:val="both"/>
      </w:pPr>
    </w:p>
    <w:p w14:paraId="0A589EDC" w14:textId="77777777" w:rsidR="00C0026F" w:rsidRPr="00812204" w:rsidRDefault="00C0026F" w:rsidP="00F80FB1">
      <w:pPr>
        <w:pStyle w:val="ListParagraph"/>
        <w:numPr>
          <w:ilvl w:val="0"/>
          <w:numId w:val="18"/>
        </w:numPr>
        <w:spacing w:line="276" w:lineRule="auto"/>
        <w:rPr>
          <w:b/>
          <w:bCs/>
        </w:rPr>
      </w:pPr>
      <w:r w:rsidRPr="00D22F21">
        <w:rPr>
          <w:bCs/>
        </w:rPr>
        <w:t>Declarația D1</w:t>
      </w:r>
      <w:r w:rsidRPr="00D22F21">
        <w:t xml:space="preserve"> – </w:t>
      </w:r>
      <w:r w:rsidRPr="00812204">
        <w:rPr>
          <w:bCs/>
        </w:rPr>
        <w:t>Perioada și condițiile garanției</w:t>
      </w:r>
    </w:p>
    <w:p w14:paraId="04D3051D" w14:textId="77777777" w:rsidR="00C0026F" w:rsidRPr="00D22F21" w:rsidRDefault="00C0026F" w:rsidP="00F80FB1">
      <w:pPr>
        <w:pStyle w:val="ListParagraph"/>
        <w:numPr>
          <w:ilvl w:val="0"/>
          <w:numId w:val="18"/>
        </w:numPr>
        <w:spacing w:line="276" w:lineRule="auto"/>
      </w:pPr>
      <w:r w:rsidRPr="00D22F21">
        <w:rPr>
          <w:bCs/>
        </w:rPr>
        <w:t>Declarația D2</w:t>
      </w:r>
      <w:r w:rsidRPr="00D22F21">
        <w:t xml:space="preserve"> – </w:t>
      </w:r>
      <w:r w:rsidRPr="00812204">
        <w:rPr>
          <w:bCs/>
        </w:rPr>
        <w:t>Declarație cu privire la disponibilitatea pieselor de schimb</w:t>
      </w:r>
    </w:p>
    <w:p w14:paraId="2E77DCF0" w14:textId="77777777" w:rsidR="00C0026F" w:rsidRPr="00812204" w:rsidRDefault="00C0026F" w:rsidP="00F80FB1">
      <w:pPr>
        <w:pStyle w:val="ListParagraph"/>
        <w:numPr>
          <w:ilvl w:val="0"/>
          <w:numId w:val="18"/>
        </w:numPr>
        <w:spacing w:line="276" w:lineRule="auto"/>
        <w:rPr>
          <w:b/>
          <w:bCs/>
        </w:rPr>
      </w:pPr>
      <w:r w:rsidRPr="00D22F21">
        <w:rPr>
          <w:bCs/>
        </w:rPr>
        <w:t>Declarația D3</w:t>
      </w:r>
      <w:r w:rsidRPr="00D22F21">
        <w:t xml:space="preserve"> – </w:t>
      </w:r>
      <w:r w:rsidRPr="00812204">
        <w:rPr>
          <w:bCs/>
        </w:rPr>
        <w:t>Declarația ofertantului pentru asigurarea de servicii de gestionare la sfârșitul ciclului de viață</w:t>
      </w:r>
    </w:p>
    <w:p w14:paraId="4763ADE4" w14:textId="77777777" w:rsidR="00C0026F" w:rsidRPr="00812204" w:rsidRDefault="00C0026F" w:rsidP="00F80FB1">
      <w:pPr>
        <w:pStyle w:val="ListParagraph"/>
        <w:numPr>
          <w:ilvl w:val="0"/>
          <w:numId w:val="18"/>
        </w:numPr>
        <w:spacing w:line="276" w:lineRule="auto"/>
        <w:rPr>
          <w:b/>
          <w:bCs/>
        </w:rPr>
      </w:pPr>
      <w:r w:rsidRPr="00812204">
        <w:rPr>
          <w:bCs/>
        </w:rPr>
        <w:t>Declarație / Etichetă ecologică de tip I - ISO 11469 şi ISO 1043 ale părţilor din plastic</w:t>
      </w:r>
    </w:p>
    <w:p w14:paraId="5612E156" w14:textId="77777777" w:rsidR="00C0026F" w:rsidRPr="00812204" w:rsidRDefault="00C0026F" w:rsidP="00F80FB1">
      <w:pPr>
        <w:pStyle w:val="ListParagraph"/>
        <w:numPr>
          <w:ilvl w:val="0"/>
          <w:numId w:val="18"/>
        </w:numPr>
        <w:spacing w:line="276" w:lineRule="auto"/>
        <w:rPr>
          <w:b/>
          <w:bCs/>
        </w:rPr>
      </w:pPr>
      <w:r w:rsidRPr="00812204">
        <w:rPr>
          <w:bCs/>
        </w:rPr>
        <w:t>Declarație a Producătorului / Ofertantului cu privire la substanţele specifice prezente</w:t>
      </w:r>
    </w:p>
    <w:p w14:paraId="2D5B9475" w14:textId="78F0E123" w:rsidR="00C0026F" w:rsidRPr="00812204" w:rsidRDefault="00C0026F" w:rsidP="00F80FB1">
      <w:pPr>
        <w:pStyle w:val="ListParagraph"/>
        <w:numPr>
          <w:ilvl w:val="0"/>
          <w:numId w:val="18"/>
        </w:numPr>
        <w:spacing w:line="276" w:lineRule="auto"/>
        <w:rPr>
          <w:b/>
          <w:bCs/>
        </w:rPr>
      </w:pPr>
      <w:r w:rsidRPr="00D22F21">
        <w:rPr>
          <w:bCs/>
        </w:rPr>
        <w:t>Documente relevante</w:t>
      </w:r>
      <w:r w:rsidRPr="00D22F21">
        <w:t xml:space="preserve">: </w:t>
      </w:r>
      <w:r w:rsidRPr="00812204">
        <w:rPr>
          <w:bCs/>
        </w:rPr>
        <w:t xml:space="preserve">Fișă tehnică </w:t>
      </w:r>
      <w:proofErr w:type="gramStart"/>
      <w:r w:rsidRPr="00812204">
        <w:rPr>
          <w:bCs/>
        </w:rPr>
        <w:t>produs,  Certificatul</w:t>
      </w:r>
      <w:proofErr w:type="gramEnd"/>
      <w:r w:rsidRPr="00812204">
        <w:rPr>
          <w:bCs/>
        </w:rPr>
        <w:t xml:space="preserve"> privind performanța energetică, Declarația de conformitate sau alte declarații și certificări, Service, reparații, întreținere, Declarație REACH / ROHS, Conformitatea produsului cu reglementările privind protecția mediului, EU REACH și Articolul 33, Reciclare, Directiva privind proiectarea produsului, Ambalarea produsului, Etichete și certificări ecologice relevante (ex: Energystar, TCO, Epeat, EU EcoLabel, etc.)</w:t>
      </w:r>
    </w:p>
    <w:p w14:paraId="2D5B1BC8" w14:textId="77777777" w:rsidR="00C0026F" w:rsidRPr="00D22F21" w:rsidRDefault="00C0026F" w:rsidP="00C0026F">
      <w:pPr>
        <w:spacing w:line="360" w:lineRule="auto"/>
      </w:pPr>
    </w:p>
    <w:p w14:paraId="58698EBA" w14:textId="77777777" w:rsidR="00C0026F" w:rsidRPr="00D22F21" w:rsidRDefault="00C0026F" w:rsidP="00C0026F">
      <w:pPr>
        <w:spacing w:line="360" w:lineRule="auto"/>
        <w:jc w:val="both"/>
      </w:pPr>
    </w:p>
    <w:bookmarkEnd w:id="15"/>
    <w:p w14:paraId="0BA62B5D" w14:textId="152FCD00" w:rsidR="00D21490" w:rsidRDefault="00D21490">
      <w:pPr>
        <w:rPr>
          <w:sz w:val="20"/>
          <w:szCs w:val="20"/>
        </w:rPr>
      </w:pPr>
    </w:p>
    <w:p w14:paraId="77C948F2" w14:textId="77777777" w:rsidR="00600078" w:rsidRDefault="00600078">
      <w:pPr>
        <w:rPr>
          <w:sz w:val="20"/>
          <w:szCs w:val="20"/>
        </w:rPr>
      </w:pPr>
    </w:p>
    <w:p w14:paraId="292FA471" w14:textId="77777777" w:rsidR="00600078" w:rsidRDefault="00600078">
      <w:pPr>
        <w:rPr>
          <w:sz w:val="20"/>
          <w:szCs w:val="20"/>
        </w:rPr>
      </w:pPr>
    </w:p>
    <w:p w14:paraId="3ECD9A8E" w14:textId="77777777" w:rsidR="00600078" w:rsidRDefault="00600078">
      <w:pPr>
        <w:rPr>
          <w:sz w:val="20"/>
          <w:szCs w:val="20"/>
        </w:rPr>
      </w:pPr>
    </w:p>
    <w:p w14:paraId="0746F13F" w14:textId="77777777" w:rsidR="00600078" w:rsidRDefault="00600078">
      <w:pPr>
        <w:rPr>
          <w:sz w:val="20"/>
          <w:szCs w:val="20"/>
        </w:rPr>
      </w:pPr>
    </w:p>
    <w:p w14:paraId="23C46FF0" w14:textId="77777777" w:rsidR="00600078" w:rsidRDefault="00600078">
      <w:pPr>
        <w:rPr>
          <w:sz w:val="20"/>
          <w:szCs w:val="20"/>
        </w:rPr>
      </w:pPr>
    </w:p>
    <w:p w14:paraId="432B0EC8" w14:textId="7CDF0CA5" w:rsidR="00600078" w:rsidRPr="00F80FB1" w:rsidRDefault="00600078" w:rsidP="00600078">
      <w:pPr>
        <w:pStyle w:val="ListParagraph"/>
        <w:numPr>
          <w:ilvl w:val="0"/>
          <w:numId w:val="4"/>
        </w:numPr>
        <w:shd w:val="clear" w:color="auto" w:fill="DBE5F1" w:themeFill="accent1" w:themeFillTint="33"/>
        <w:ind w:left="450" w:hanging="450"/>
        <w:rPr>
          <w:b/>
          <w:bCs/>
          <w:sz w:val="24"/>
          <w:szCs w:val="24"/>
        </w:rPr>
      </w:pPr>
      <w:r>
        <w:rPr>
          <w:bCs/>
          <w:sz w:val="22"/>
          <w:szCs w:val="22"/>
        </w:rPr>
        <w:lastRenderedPageBreak/>
        <w:t>Criterii de atribuire</w:t>
      </w:r>
    </w:p>
    <w:p w14:paraId="65E2D6E3" w14:textId="09B03E64" w:rsidR="00600078" w:rsidRDefault="00600078" w:rsidP="00600078">
      <w:pPr>
        <w:shd w:val="clear" w:color="auto" w:fill="6FF9C1"/>
        <w:jc w:val="both"/>
        <w:rPr>
          <w:sz w:val="20"/>
          <w:szCs w:val="20"/>
        </w:rPr>
      </w:pPr>
      <w:r>
        <w:rPr>
          <w:sz w:val="20"/>
          <w:szCs w:val="20"/>
        </w:rPr>
        <w:t>Cel mai bun raport calitate - preț</w:t>
      </w:r>
    </w:p>
    <w:p w14:paraId="4A5AA033" w14:textId="77777777" w:rsidR="00600078" w:rsidRDefault="00600078" w:rsidP="00600078">
      <w:pPr>
        <w:spacing w:line="360" w:lineRule="auto"/>
        <w:jc w:val="both"/>
        <w:rPr>
          <w:b/>
          <w:bCs/>
        </w:rPr>
      </w:pPr>
    </w:p>
    <w:p w14:paraId="40F2071A" w14:textId="2F09147E" w:rsidR="00600078" w:rsidRPr="00600078" w:rsidRDefault="00600078" w:rsidP="00600078">
      <w:pPr>
        <w:spacing w:line="360" w:lineRule="auto"/>
        <w:jc w:val="both"/>
        <w:rPr>
          <w:b/>
          <w:bCs/>
        </w:rPr>
      </w:pPr>
      <w:bookmarkStart w:id="16" w:name="_Hlk155885461"/>
      <w:r>
        <w:t xml:space="preserve">Pentru a asigura o justificare corespunzatoare in alegerea ofertei pentru contractare, se va elabora </w:t>
      </w:r>
      <w:r w:rsidRPr="00600078">
        <w:rPr>
          <w:b/>
          <w:bCs/>
        </w:rPr>
        <w:t>Nota justificativa de atribuire</w:t>
      </w:r>
      <w:r>
        <w:t xml:space="preserve"> pornind de la cerintele solicitate, detaliind avantajele si dezavantajele ofertelor primite in raport cu fiecare specificatie in parte, sau in raport cu celelalte oferte. In vederea respectarii principiilor, va fi selectata </w:t>
      </w:r>
      <w:r w:rsidRPr="00600078">
        <w:rPr>
          <w:b/>
          <w:bCs/>
        </w:rPr>
        <w:t xml:space="preserve">oferta cu cele mai multe avantaje tehnice in vederea realizarii scopului proiectului. </w:t>
      </w:r>
    </w:p>
    <w:p w14:paraId="20075048" w14:textId="77777777" w:rsidR="00600078" w:rsidRDefault="00600078" w:rsidP="00600078">
      <w:pPr>
        <w:spacing w:line="360" w:lineRule="auto"/>
        <w:jc w:val="both"/>
      </w:pPr>
    </w:p>
    <w:p w14:paraId="2CDDDC72" w14:textId="0A63EA1D" w:rsidR="00600078" w:rsidRDefault="00600078" w:rsidP="00600078">
      <w:pPr>
        <w:spacing w:line="360" w:lineRule="auto"/>
        <w:jc w:val="both"/>
      </w:pPr>
      <w:r>
        <w:t xml:space="preserve">Autoritatea contractanta </w:t>
      </w:r>
      <w:r w:rsidRPr="00600078">
        <w:rPr>
          <w:b/>
          <w:bCs/>
        </w:rPr>
        <w:t>isi rezerva dreptul de a selecta produsele care raspund cel mai bine cerintelor sale.</w:t>
      </w:r>
      <w:r>
        <w:t xml:space="preserve"> Ofertantii sunt incurajati sa depuna oferte </w:t>
      </w:r>
      <w:r w:rsidRPr="00600078">
        <w:rPr>
          <w:b/>
          <w:bCs/>
          <w:u w:val="single"/>
        </w:rPr>
        <w:t>cat mai avantajoase</w:t>
      </w:r>
      <w:r>
        <w:t xml:space="preserve"> in vederea indeplinirii scopului proiectului. </w:t>
      </w:r>
    </w:p>
    <w:p w14:paraId="565EC73F" w14:textId="77777777" w:rsidR="00600078" w:rsidRDefault="00600078" w:rsidP="00600078">
      <w:pPr>
        <w:spacing w:line="360" w:lineRule="auto"/>
        <w:jc w:val="both"/>
      </w:pPr>
    </w:p>
    <w:p w14:paraId="0D0EA0D2" w14:textId="77777777" w:rsidR="00600078" w:rsidRDefault="00600078" w:rsidP="00600078">
      <w:pPr>
        <w:spacing w:line="360" w:lineRule="auto"/>
        <w:jc w:val="both"/>
      </w:pPr>
      <w:r>
        <w:t xml:space="preserve">Evaluarea ofertelor se va incheia odata cu intocmirea </w:t>
      </w:r>
      <w:r w:rsidRPr="00600078">
        <w:rPr>
          <w:b/>
          <w:bCs/>
        </w:rPr>
        <w:t>Notei justificative de atribuire</w:t>
      </w:r>
      <w:r>
        <w:t xml:space="preserve">, unde vor fi precizate avantajele si dezavantajele ofertelor primite in raport cu specificatiile tehnice si cu celelalte oferte primite precum si modalitatea in care oferta castigatoare contribuie la realizarea proiectului. </w:t>
      </w:r>
    </w:p>
    <w:p w14:paraId="053C3F1B" w14:textId="77777777" w:rsidR="00600078" w:rsidRDefault="00600078" w:rsidP="00600078">
      <w:pPr>
        <w:spacing w:line="360" w:lineRule="auto"/>
        <w:jc w:val="both"/>
      </w:pPr>
    </w:p>
    <w:p w14:paraId="734DA5BA" w14:textId="77777777" w:rsidR="00600078" w:rsidRDefault="00600078" w:rsidP="00600078">
      <w:pPr>
        <w:spacing w:line="360" w:lineRule="auto"/>
        <w:jc w:val="both"/>
        <w:rPr>
          <w:b/>
          <w:bCs/>
        </w:rPr>
      </w:pPr>
      <w:r w:rsidRPr="00600078">
        <w:rPr>
          <w:b/>
          <w:bCs/>
        </w:rPr>
        <w:t xml:space="preserve">Prin urmare se vor analiza si compara, in vederea realizarii scopului proiectului, urmatoarele elemente: </w:t>
      </w:r>
    </w:p>
    <w:p w14:paraId="04DBD63F" w14:textId="01ACF77A" w:rsidR="00600078" w:rsidRDefault="00600078" w:rsidP="00600078">
      <w:pPr>
        <w:pStyle w:val="ListParagraph"/>
        <w:numPr>
          <w:ilvl w:val="0"/>
          <w:numId w:val="32"/>
        </w:numPr>
        <w:spacing w:line="360" w:lineRule="auto"/>
      </w:pPr>
      <w:r>
        <w:t xml:space="preserve">Specificatii tehnice superioare </w:t>
      </w:r>
    </w:p>
    <w:p w14:paraId="00B6E42A" w14:textId="639EB60C" w:rsidR="00600078" w:rsidRDefault="00600078" w:rsidP="00600078">
      <w:pPr>
        <w:pStyle w:val="ListParagraph"/>
        <w:numPr>
          <w:ilvl w:val="0"/>
          <w:numId w:val="32"/>
        </w:numPr>
        <w:spacing w:line="360" w:lineRule="auto"/>
      </w:pPr>
      <w:r>
        <w:t xml:space="preserve">Optionale/accesorii suplimentare ofertate cu titlu gratuit </w:t>
      </w:r>
    </w:p>
    <w:p w14:paraId="035BD85B" w14:textId="5ABAC313" w:rsidR="00600078" w:rsidRDefault="00600078" w:rsidP="00600078">
      <w:pPr>
        <w:pStyle w:val="ListParagraph"/>
        <w:numPr>
          <w:ilvl w:val="0"/>
          <w:numId w:val="32"/>
        </w:numPr>
        <w:spacing w:line="360" w:lineRule="auto"/>
      </w:pPr>
      <w:r>
        <w:t xml:space="preserve">Specificatii tehnice suplimentare sau orice alte avantaje ale produsului ofertat care, justificate de furnizor in oferta, aduc un plus valoare echipamentului (creșterea nivelului calitativ, tehnic sau functional) in vederea atingerii obiectivelor stabilite cadrul proiectului </w:t>
      </w:r>
    </w:p>
    <w:p w14:paraId="7587DE44" w14:textId="2C1C31FD" w:rsidR="00600078" w:rsidRDefault="00600078" w:rsidP="00600078">
      <w:pPr>
        <w:pStyle w:val="ListParagraph"/>
        <w:numPr>
          <w:ilvl w:val="0"/>
          <w:numId w:val="32"/>
        </w:numPr>
        <w:spacing w:line="360" w:lineRule="auto"/>
      </w:pPr>
      <w:r>
        <w:t>Asumarea unor angajamente superioare în raport cu cerințele minime solicitate în documentația de atribuire care pot aduce avantaje calitative, tehnice sau financiare.</w:t>
      </w:r>
    </w:p>
    <w:p w14:paraId="6B4EDE49" w14:textId="06E766E9" w:rsidR="00600078" w:rsidRDefault="00600078" w:rsidP="00600078">
      <w:pPr>
        <w:pStyle w:val="ListParagraph"/>
        <w:numPr>
          <w:ilvl w:val="0"/>
          <w:numId w:val="32"/>
        </w:numPr>
        <w:spacing w:line="360" w:lineRule="auto"/>
      </w:pPr>
      <w:r>
        <w:t xml:space="preserve">Pretul ofertei </w:t>
      </w:r>
    </w:p>
    <w:p w14:paraId="1AE8C494" w14:textId="77777777" w:rsidR="00600078" w:rsidRDefault="00600078" w:rsidP="00600078">
      <w:pPr>
        <w:spacing w:line="360" w:lineRule="auto"/>
        <w:jc w:val="both"/>
      </w:pPr>
    </w:p>
    <w:p w14:paraId="5AF3CDCE" w14:textId="77777777" w:rsidR="00600078" w:rsidRDefault="00600078" w:rsidP="00600078">
      <w:pPr>
        <w:spacing w:line="360" w:lineRule="auto"/>
        <w:jc w:val="both"/>
      </w:pPr>
    </w:p>
    <w:p w14:paraId="112A231D" w14:textId="11DB5016" w:rsidR="00951BFC" w:rsidRDefault="00951BFC" w:rsidP="00951BFC">
      <w:pPr>
        <w:spacing w:line="360" w:lineRule="auto"/>
        <w:jc w:val="both"/>
      </w:pPr>
      <w:r>
        <w:t xml:space="preserve">Cu titlu de informare, lista nefiind exthaustivă </w:t>
      </w:r>
      <w:r>
        <w:rPr>
          <w:b/>
          <w:bCs/>
        </w:rPr>
        <w:t>produsele</w:t>
      </w:r>
      <w:r w:rsidRPr="00600078">
        <w:rPr>
          <w:b/>
          <w:bCs/>
        </w:rPr>
        <w:t xml:space="preserve"> selecta</w:t>
      </w:r>
      <w:r>
        <w:rPr>
          <w:b/>
          <w:bCs/>
        </w:rPr>
        <w:t>te,</w:t>
      </w:r>
      <w:r w:rsidRPr="00600078">
        <w:rPr>
          <w:b/>
          <w:bCs/>
        </w:rPr>
        <w:t xml:space="preserve"> care raspund cel mai bine cerintelor </w:t>
      </w:r>
      <w:r>
        <w:rPr>
          <w:b/>
          <w:bCs/>
        </w:rPr>
        <w:t xml:space="preserve">autorității contractante </w:t>
      </w:r>
      <w:r>
        <w:t xml:space="preserve">vor fi analizate din perspectiva specificațiilor: </w:t>
      </w:r>
    </w:p>
    <w:p w14:paraId="458815E3" w14:textId="77777777" w:rsidR="00951BFC" w:rsidRDefault="00951BFC" w:rsidP="00951BFC">
      <w:pPr>
        <w:pStyle w:val="ListParagraph"/>
        <w:numPr>
          <w:ilvl w:val="0"/>
          <w:numId w:val="43"/>
        </w:numPr>
        <w:spacing w:line="360" w:lineRule="auto"/>
        <w:rPr>
          <w:bCs/>
          <w:lang w:val="ro-RO"/>
        </w:rPr>
      </w:pPr>
      <w:r w:rsidRPr="00951BFC">
        <w:rPr>
          <w:bCs/>
          <w:lang w:val="ro-RO"/>
        </w:rPr>
        <w:t>Perioada de garanție suplimentară</w:t>
      </w:r>
    </w:p>
    <w:p w14:paraId="602A05F0" w14:textId="77777777" w:rsidR="00951BFC" w:rsidRDefault="00951BFC" w:rsidP="00951BFC">
      <w:pPr>
        <w:pStyle w:val="ListParagraph"/>
        <w:numPr>
          <w:ilvl w:val="0"/>
          <w:numId w:val="43"/>
        </w:numPr>
        <w:spacing w:line="360" w:lineRule="auto"/>
      </w:pPr>
      <w:r>
        <w:t xml:space="preserve">Optionale/accesorii suplimentare ofertate cu titlu gratuit </w:t>
      </w:r>
    </w:p>
    <w:p w14:paraId="03042639" w14:textId="42FE3220" w:rsidR="00951BFC" w:rsidRDefault="00951BFC" w:rsidP="00951BFC">
      <w:pPr>
        <w:pStyle w:val="ListParagraph"/>
        <w:numPr>
          <w:ilvl w:val="0"/>
          <w:numId w:val="43"/>
        </w:numPr>
        <w:spacing w:line="360" w:lineRule="auto"/>
        <w:rPr>
          <w:bCs/>
          <w:lang w:val="ro-RO"/>
        </w:rPr>
      </w:pPr>
      <w:r w:rsidRPr="00951BFC">
        <w:rPr>
          <w:bCs/>
          <w:lang w:val="ro-RO"/>
        </w:rPr>
        <w:t>Consum</w:t>
      </w:r>
      <w:r>
        <w:rPr>
          <w:bCs/>
          <w:lang w:val="ro-RO"/>
        </w:rPr>
        <w:t xml:space="preserve">ul </w:t>
      </w:r>
      <w:r w:rsidRPr="00951BFC">
        <w:rPr>
          <w:bCs/>
          <w:lang w:val="ro-RO"/>
        </w:rPr>
        <w:t xml:space="preserve">de energie </w:t>
      </w:r>
      <w:r>
        <w:rPr>
          <w:bCs/>
          <w:lang w:val="ro-RO"/>
        </w:rPr>
        <w:t>/ certificări</w:t>
      </w:r>
    </w:p>
    <w:p w14:paraId="47F3919E" w14:textId="212B44D9" w:rsidR="00951BFC" w:rsidRDefault="00951BFC" w:rsidP="00951BFC">
      <w:pPr>
        <w:pStyle w:val="ListParagraph"/>
        <w:numPr>
          <w:ilvl w:val="0"/>
          <w:numId w:val="43"/>
        </w:numPr>
        <w:spacing w:line="360" w:lineRule="auto"/>
        <w:rPr>
          <w:bCs/>
          <w:lang w:val="ro-RO"/>
        </w:rPr>
      </w:pPr>
      <w:r>
        <w:rPr>
          <w:bCs/>
          <w:lang w:val="ro-RO"/>
        </w:rPr>
        <w:t>Specificații tehnice: diagonală, memorie RAM, capacitate stocare, rezoluție</w:t>
      </w:r>
    </w:p>
    <w:p w14:paraId="6C3E3F1F" w14:textId="06ADBA2B" w:rsidR="00951BFC" w:rsidRPr="00951BFC" w:rsidRDefault="00951BFC" w:rsidP="00951BFC">
      <w:pPr>
        <w:pStyle w:val="ListParagraph"/>
        <w:numPr>
          <w:ilvl w:val="0"/>
          <w:numId w:val="43"/>
        </w:numPr>
        <w:spacing w:line="360" w:lineRule="auto"/>
        <w:rPr>
          <w:bCs/>
          <w:lang w:val="ro-RO"/>
        </w:rPr>
      </w:pPr>
      <w:r>
        <w:rPr>
          <w:bCs/>
          <w:lang w:val="ro-RO"/>
        </w:rPr>
        <w:t>Nuclee procesor, scor benchmark</w:t>
      </w:r>
    </w:p>
    <w:p w14:paraId="534E3DCF" w14:textId="77777777" w:rsidR="00600078" w:rsidRDefault="00600078" w:rsidP="00600078">
      <w:pPr>
        <w:spacing w:line="360" w:lineRule="auto"/>
        <w:jc w:val="both"/>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bookmarkEnd w:id="16"/>
    <w:p w14:paraId="2C69DCDB" w14:textId="77733860" w:rsidR="00951BFC" w:rsidRDefault="001A16BC" w:rsidP="00C0026F">
      <w:pPr>
        <w:jc w:val="right"/>
        <w:rPr>
          <w:b/>
          <w:bCs/>
          <w:sz w:val="20"/>
          <w:szCs w:val="20"/>
        </w:rPr>
        <w:sectPr w:rsidR="00951BFC" w:rsidSect="001C5EAA">
          <w:pgSz w:w="11910" w:h="16840"/>
          <w:pgMar w:top="1440" w:right="711" w:bottom="1440" w:left="709" w:header="720" w:footer="720" w:gutter="0"/>
          <w:cols w:space="720"/>
          <w:docGrid w:linePitch="299"/>
        </w:sectPr>
      </w:pPr>
      <w:r w:rsidRPr="001A16BC">
        <w:rPr>
          <w:b/>
          <w:bCs/>
          <w:sz w:val="20"/>
          <w:szCs w:val="20"/>
        </w:rPr>
        <w:t>Rus I. Anca</w:t>
      </w:r>
      <w:r>
        <w:t xml:space="preserve"> Crina</w:t>
      </w:r>
      <w:r w:rsidR="00951BFC">
        <w:rPr>
          <w:b/>
          <w:bCs/>
          <w:sz w:val="20"/>
          <w:szCs w:val="20"/>
        </w:rPr>
        <w:t xml:space="preserve"> </w:t>
      </w:r>
    </w:p>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1C5EAA">
          <w:pgSz w:w="11910" w:h="16840"/>
          <w:pgMar w:top="1440" w:right="711" w:bottom="1440" w:left="709" w:header="720" w:footer="720" w:gutter="0"/>
          <w:cols w:space="720"/>
          <w:docGrid w:linePitch="299"/>
        </w:sectPr>
      </w:pPr>
    </w:p>
    <w:p w14:paraId="4F4C318A" w14:textId="77777777" w:rsidR="0004465C" w:rsidRDefault="0004465C" w:rsidP="0004465C">
      <w:pPr>
        <w:spacing w:line="360" w:lineRule="auto"/>
        <w:jc w:val="both"/>
        <w:rPr>
          <w:sz w:val="16"/>
          <w:szCs w:val="16"/>
        </w:r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48048D52" w14:textId="45A51433"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sidR="00951BFC">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5F07D887"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0DAAA1D0" w14:textId="1E63E989"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1A16BC" w:rsidRPr="001A16BC">
        <w:rPr>
          <w:sz w:val="20"/>
          <w:szCs w:val="20"/>
        </w:rPr>
        <w:t>DOTAREA CU LABORATOARE INTELIGENTE A LICEULUI TEHNOLOGIC "DR. F</w:t>
      </w:r>
      <w:r w:rsidR="001A16BC">
        <w:t>. ULMEANU" ULMENI</w:t>
      </w:r>
      <w:r w:rsidR="007F7779" w:rsidRPr="00126660">
        <w:rPr>
          <w:rFonts w:eastAsia="Times New Roman"/>
          <w:sz w:val="20"/>
          <w:szCs w:val="20"/>
          <w:lang w:val="ro-RO"/>
        </w:rPr>
        <w:t xml:space="preserve">, cod proiect </w:t>
      </w:r>
      <w:r w:rsidR="001A16BC" w:rsidRPr="001A16BC">
        <w:rPr>
          <w:sz w:val="20"/>
          <w:szCs w:val="20"/>
        </w:rPr>
        <w:t>F-PNRR-SmartLabs-2023-0376</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1C5EAA">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877589E" w14:textId="5E7B55A4"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7275C1D4"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1C5EAA">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BD16129" w14:textId="35C9781B"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0401AFD7"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04465C" w:rsidRDefault="0004465C" w:rsidP="0004465C">
      <w:pPr>
        <w:spacing w:before="7" w:line="360" w:lineRule="auto"/>
        <w:ind w:left="1440"/>
        <w:jc w:val="both"/>
        <w:rPr>
          <w:rFonts w:eastAsia="Times New Roman"/>
          <w:sz w:val="20"/>
          <w:szCs w:val="20"/>
          <w:lang w:val="ro-RO"/>
        </w:rPr>
      </w:pP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6BE41A74" w14:textId="77777777" w:rsidR="0004465C" w:rsidRPr="0004465C" w:rsidRDefault="0004465C" w:rsidP="0004465C">
      <w:pPr>
        <w:spacing w:line="360" w:lineRule="auto"/>
        <w:rPr>
          <w:rFonts w:eastAsia="Times New Roman"/>
          <w:sz w:val="20"/>
          <w:szCs w:val="20"/>
          <w:lang w:val="ro-RO"/>
        </w:rPr>
      </w:pP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14:paraId="7853A43C" w14:textId="77777777" w:rsidR="0004465C" w:rsidRPr="0004465C" w:rsidRDefault="0004465C" w:rsidP="0004465C">
      <w:pPr>
        <w:spacing w:before="7"/>
        <w:ind w:left="820" w:hanging="361"/>
        <w:jc w:val="both"/>
        <w:rPr>
          <w:rFonts w:eastAsia="Times New Roman"/>
          <w:sz w:val="20"/>
          <w:szCs w:val="20"/>
          <w:lang w:val="ro-RO"/>
        </w:rPr>
      </w:pPr>
    </w:p>
    <w:p w14:paraId="3BD07FA4" w14:textId="77777777" w:rsidR="0004465C" w:rsidRPr="0004465C" w:rsidRDefault="0004465C" w:rsidP="0004465C">
      <w:pPr>
        <w:spacing w:before="7" w:line="360" w:lineRule="auto"/>
        <w:ind w:left="1440"/>
        <w:jc w:val="both"/>
        <w:rPr>
          <w:rFonts w:eastAsia="Times New Roman"/>
          <w:sz w:val="20"/>
          <w:szCs w:val="20"/>
          <w:lang w:val="ro-RO"/>
        </w:rPr>
      </w:pP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14:paraId="2D039767" w14:textId="77777777" w:rsidR="0004465C" w:rsidRPr="0004465C" w:rsidRDefault="0004465C" w:rsidP="0004465C">
      <w:pPr>
        <w:spacing w:before="7" w:line="360" w:lineRule="auto"/>
        <w:ind w:left="1440"/>
        <w:jc w:val="both"/>
        <w:rPr>
          <w:rFonts w:eastAsia="Times New Roman"/>
          <w:sz w:val="20"/>
          <w:szCs w:val="20"/>
          <w:lang w:val="ro-RO"/>
        </w:rPr>
      </w:pP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4F0403B3" w14:textId="77777777" w:rsidR="0004465C" w:rsidRPr="0004465C" w:rsidRDefault="0004465C" w:rsidP="0004465C">
      <w:pPr>
        <w:spacing w:line="360" w:lineRule="auto"/>
        <w:rPr>
          <w:rFonts w:eastAsia="Times New Roman"/>
          <w:sz w:val="20"/>
          <w:szCs w:val="20"/>
          <w:lang w:val="ro-RO"/>
        </w:rPr>
      </w:pP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19C1EA38" w14:textId="77777777" w:rsidR="0004465C" w:rsidRPr="0004465C" w:rsidRDefault="0004465C" w:rsidP="0004465C">
      <w:pPr>
        <w:spacing w:line="360" w:lineRule="auto"/>
        <w:rPr>
          <w:rFonts w:eastAsia="Times New Roman"/>
          <w:sz w:val="20"/>
          <w:szCs w:val="20"/>
          <w:lang w:val="ro-RO"/>
        </w:rPr>
      </w:pP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04465C" w:rsidRDefault="0004465C" w:rsidP="0004465C">
      <w:pPr>
        <w:spacing w:line="360" w:lineRule="auto"/>
        <w:rPr>
          <w:rFonts w:eastAsia="Times New Roman"/>
          <w:sz w:val="20"/>
          <w:szCs w:val="20"/>
          <w:lang w:val="ro-RO"/>
        </w:rPr>
      </w:pP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04465C" w:rsidRDefault="0004465C" w:rsidP="0004465C">
      <w:pPr>
        <w:spacing w:line="360" w:lineRule="auto"/>
        <w:rPr>
          <w:rFonts w:eastAsia="Times New Roman"/>
          <w:sz w:val="20"/>
          <w:szCs w:val="20"/>
          <w:lang w:val="ro-RO"/>
        </w:rPr>
      </w:pP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04465C" w:rsidRDefault="0004465C" w:rsidP="0004465C">
      <w:pPr>
        <w:spacing w:line="360" w:lineRule="auto"/>
        <w:ind w:firstLine="720"/>
        <w:jc w:val="both"/>
        <w:rPr>
          <w:rFonts w:eastAsia="Times New Roman"/>
          <w:b/>
          <w:bCs/>
          <w:sz w:val="20"/>
          <w:szCs w:val="20"/>
          <w:lang w:val="ro-RO"/>
        </w:rPr>
      </w:pPr>
    </w:p>
    <w:p w14:paraId="394092E9" w14:textId="77777777" w:rsidR="0004465C" w:rsidRPr="0004465C" w:rsidRDefault="0004465C" w:rsidP="0004465C">
      <w:pPr>
        <w:spacing w:line="360" w:lineRule="auto"/>
        <w:ind w:firstLine="720"/>
        <w:jc w:val="both"/>
        <w:rPr>
          <w:rFonts w:eastAsia="Times New Roman"/>
          <w:b/>
          <w:bCs/>
          <w:sz w:val="20"/>
          <w:szCs w:val="20"/>
          <w:lang w:val="ro-RO"/>
        </w:rPr>
      </w:pPr>
    </w:p>
    <w:p w14:paraId="7D50C5F0" w14:textId="77777777" w:rsidR="0004465C" w:rsidRPr="0004465C" w:rsidRDefault="0004465C" w:rsidP="0004465C">
      <w:pPr>
        <w:spacing w:line="360" w:lineRule="auto"/>
        <w:ind w:firstLine="720"/>
        <w:jc w:val="both"/>
        <w:rPr>
          <w:rFonts w:eastAsia="Times New Roman"/>
          <w:b/>
          <w:bCs/>
          <w:sz w:val="20"/>
          <w:szCs w:val="20"/>
          <w:lang w:val="ro-RO"/>
        </w:rPr>
      </w:pPr>
    </w:p>
    <w:p w14:paraId="1EC68B77" w14:textId="77777777" w:rsidR="0004465C" w:rsidRPr="0004465C" w:rsidRDefault="0004465C" w:rsidP="0004465C">
      <w:pPr>
        <w:spacing w:line="360" w:lineRule="auto"/>
        <w:ind w:firstLine="720"/>
        <w:jc w:val="both"/>
        <w:rPr>
          <w:rFonts w:eastAsia="Times New Roman"/>
          <w:b/>
          <w:bCs/>
          <w:sz w:val="20"/>
          <w:szCs w:val="20"/>
          <w:lang w:val="ro-RO"/>
        </w:rPr>
      </w:pP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54777F91" w14:textId="77777777" w:rsidR="0004465C" w:rsidRPr="0004465C" w:rsidRDefault="0004465C" w:rsidP="0004465C">
      <w:pPr>
        <w:spacing w:line="360" w:lineRule="auto"/>
        <w:rPr>
          <w:rFonts w:eastAsia="Times New Roman"/>
          <w:sz w:val="20"/>
          <w:szCs w:val="20"/>
          <w:lang w:val="ro-RO"/>
        </w:rPr>
      </w:pPr>
    </w:p>
    <w:p w14:paraId="1CD6ED22" w14:textId="77777777" w:rsidR="0004465C" w:rsidRDefault="0004465C" w:rsidP="0004465C">
      <w:pPr>
        <w:spacing w:line="360" w:lineRule="auto"/>
        <w:jc w:val="both"/>
        <w:rPr>
          <w:sz w:val="16"/>
          <w:szCs w:val="16"/>
        </w:rPr>
      </w:pPr>
    </w:p>
    <w:p w14:paraId="2CF75879" w14:textId="77777777" w:rsidR="0004465C" w:rsidRDefault="0004465C" w:rsidP="0004465C">
      <w:pPr>
        <w:rPr>
          <w:b/>
          <w:bCs/>
          <w:sz w:val="20"/>
          <w:szCs w:val="20"/>
        </w:rPr>
      </w:pPr>
    </w:p>
    <w:p w14:paraId="65CC5D99" w14:textId="77777777" w:rsidR="0004465C" w:rsidRDefault="0004465C" w:rsidP="0004465C">
      <w:pPr>
        <w:rPr>
          <w:b/>
          <w:bCs/>
          <w:sz w:val="20"/>
          <w:szCs w:val="20"/>
        </w:rPr>
      </w:pPr>
    </w:p>
    <w:p w14:paraId="7C6A5B5D" w14:textId="77777777" w:rsidR="0004465C" w:rsidRDefault="0004465C" w:rsidP="0004465C">
      <w:pPr>
        <w:rPr>
          <w:b/>
          <w:bCs/>
          <w:sz w:val="20"/>
          <w:szCs w:val="20"/>
        </w:rPr>
      </w:pPr>
    </w:p>
    <w:p w14:paraId="0A5D21BC" w14:textId="77777777" w:rsidR="0004465C" w:rsidRDefault="0004465C" w:rsidP="0004465C">
      <w:pPr>
        <w:rPr>
          <w:b/>
          <w:bCs/>
          <w:sz w:val="20"/>
          <w:szCs w:val="20"/>
        </w:rPr>
      </w:pPr>
    </w:p>
    <w:p w14:paraId="0C829626" w14:textId="77777777" w:rsidR="0004465C" w:rsidRDefault="0004465C" w:rsidP="0004465C">
      <w:pPr>
        <w:rPr>
          <w:b/>
          <w:bCs/>
          <w:sz w:val="20"/>
          <w:szCs w:val="20"/>
        </w:rPr>
      </w:pPr>
    </w:p>
    <w:p w14:paraId="5362D7CC" w14:textId="77777777" w:rsidR="0004465C" w:rsidRDefault="0004465C" w:rsidP="0004465C">
      <w:pPr>
        <w:rPr>
          <w:b/>
          <w:bCs/>
          <w:sz w:val="20"/>
          <w:szCs w:val="20"/>
        </w:rPr>
      </w:pPr>
    </w:p>
    <w:p w14:paraId="49456662" w14:textId="77777777" w:rsidR="0004465C" w:rsidRDefault="0004465C" w:rsidP="0004465C">
      <w:pPr>
        <w:rPr>
          <w:b/>
          <w:bCs/>
          <w:sz w:val="20"/>
          <w:szCs w:val="20"/>
        </w:rPr>
      </w:pPr>
    </w:p>
    <w:p w14:paraId="6AD1DE1B" w14:textId="77777777" w:rsidR="0004465C" w:rsidRDefault="0004465C" w:rsidP="0004465C">
      <w:pPr>
        <w:rPr>
          <w:b/>
          <w:bCs/>
          <w:sz w:val="20"/>
          <w:szCs w:val="20"/>
        </w:rPr>
      </w:pPr>
    </w:p>
    <w:p w14:paraId="66303763"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1C5EAA">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8F19F4D" w14:textId="766EC328"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2CE4957A"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1C5EAA">
          <w:pgSz w:w="11910" w:h="16840"/>
          <w:pgMar w:top="1440" w:right="711" w:bottom="1440" w:left="709" w:header="720" w:footer="720" w:gutter="0"/>
          <w:cols w:space="720"/>
          <w:docGrid w:linePitch="299"/>
        </w:sectPr>
      </w:pPr>
    </w:p>
    <w:p w14:paraId="0FCF056F"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A7A1068" w14:textId="7F6DE201"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616154EE"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1C5EAA">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4E47452" w14:textId="38FE3330"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7EFC84E9"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1C5EAA">
          <w:pgSz w:w="11910" w:h="16840"/>
          <w:pgMar w:top="1440" w:right="711" w:bottom="1440" w:left="709" w:header="720" w:footer="720" w:gutter="0"/>
          <w:cols w:space="720"/>
          <w:docGrid w:linePitch="299"/>
        </w:sectPr>
      </w:pPr>
    </w:p>
    <w:p w14:paraId="35F8A81C" w14:textId="77777777" w:rsidR="0004465C" w:rsidRDefault="0004465C" w:rsidP="0004465C">
      <w:pPr>
        <w:spacing w:line="360" w:lineRule="auto"/>
        <w:rPr>
          <w:rFonts w:eastAsia="Times New Roman"/>
          <w:sz w:val="20"/>
          <w:szCs w:val="20"/>
          <w:lang w:val="ro-RO"/>
        </w:rPr>
      </w:pPr>
    </w:p>
    <w:p w14:paraId="7D004A75"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52DDA50" w14:textId="36CA908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0F428F92" w14:textId="77777777" w:rsidR="0004465C" w:rsidRPr="0004465C" w:rsidRDefault="0004465C" w:rsidP="0004465C">
      <w:pPr>
        <w:rPr>
          <w:rFonts w:eastAsia="Times New Roman"/>
          <w:b/>
          <w:bCs/>
          <w:sz w:val="24"/>
          <w:szCs w:val="24"/>
          <w:lang w:val="ro-RO"/>
        </w:rPr>
      </w:pPr>
    </w:p>
    <w:p w14:paraId="078A820C" w14:textId="77777777" w:rsidR="0004465C" w:rsidRPr="0004465C" w:rsidRDefault="0004465C" w:rsidP="0004465C">
      <w:pPr>
        <w:rPr>
          <w:rFonts w:eastAsia="Times New Roman"/>
          <w:b/>
          <w:bCs/>
          <w:sz w:val="24"/>
          <w:szCs w:val="24"/>
          <w:lang w:val="ro-RO"/>
        </w:rPr>
      </w:pPr>
    </w:p>
    <w:p w14:paraId="67ABCE10" w14:textId="77777777" w:rsidR="0004465C" w:rsidRPr="0004465C" w:rsidRDefault="0004465C" w:rsidP="0004465C">
      <w:pPr>
        <w:jc w:val="center"/>
        <w:rPr>
          <w:rFonts w:eastAsia="Times New Roman"/>
          <w:b/>
          <w:bCs/>
          <w:sz w:val="24"/>
          <w:szCs w:val="24"/>
          <w:lang w:val="ro-RO"/>
        </w:rPr>
      </w:pPr>
    </w:p>
    <w:p w14:paraId="450D357F"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14:paraId="6F5C042E" w14:textId="74848332"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3395A387" w14:textId="77777777" w:rsidR="0004465C" w:rsidRPr="0004465C" w:rsidRDefault="0004465C" w:rsidP="0004465C">
      <w:pPr>
        <w:jc w:val="center"/>
        <w:rPr>
          <w:rFonts w:eastAsia="Times New Roman"/>
          <w:sz w:val="22"/>
          <w:szCs w:val="22"/>
          <w:lang w:val="ro-RO"/>
        </w:rPr>
      </w:pPr>
    </w:p>
    <w:p w14:paraId="0EAF460A" w14:textId="77777777" w:rsidR="0004465C" w:rsidRPr="0004465C" w:rsidRDefault="0004465C" w:rsidP="0004465C">
      <w:pPr>
        <w:jc w:val="center"/>
        <w:rPr>
          <w:rFonts w:eastAsia="Times New Roman"/>
          <w:sz w:val="22"/>
          <w:szCs w:val="22"/>
          <w:lang w:val="ro-RO"/>
        </w:rPr>
      </w:pPr>
    </w:p>
    <w:p w14:paraId="751EB8DC"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17BFCA0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3D3A714C" w14:textId="77777777" w:rsidR="0004465C" w:rsidRPr="0004465C" w:rsidRDefault="0004465C" w:rsidP="0004465C">
      <w:pPr>
        <w:rPr>
          <w:rFonts w:eastAsia="Times New Roman"/>
          <w:color w:val="auto"/>
          <w:sz w:val="20"/>
          <w:szCs w:val="20"/>
          <w:lang w:val="ro-RO"/>
        </w:rPr>
      </w:pPr>
    </w:p>
    <w:p w14:paraId="0619346C" w14:textId="77777777" w:rsidR="0004465C" w:rsidRPr="0004465C" w:rsidRDefault="0004465C" w:rsidP="0004465C">
      <w:pPr>
        <w:spacing w:line="360" w:lineRule="auto"/>
        <w:jc w:val="both"/>
        <w:rPr>
          <w:rFonts w:eastAsia="Times New Roman"/>
          <w:sz w:val="20"/>
          <w:szCs w:val="20"/>
          <w:lang w:val="ro-RO"/>
        </w:rPr>
      </w:pPr>
    </w:p>
    <w:p w14:paraId="0FFCD57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71964C4F" w14:textId="77777777" w:rsidR="0004465C" w:rsidRPr="0004465C" w:rsidRDefault="0004465C" w:rsidP="0004465C">
      <w:pPr>
        <w:spacing w:line="360" w:lineRule="auto"/>
        <w:ind w:firstLine="720"/>
        <w:jc w:val="both"/>
        <w:rPr>
          <w:rFonts w:eastAsia="Times New Roman"/>
          <w:sz w:val="20"/>
          <w:szCs w:val="20"/>
          <w:lang w:val="ro-RO"/>
        </w:rPr>
      </w:pPr>
    </w:p>
    <w:p w14:paraId="2DFA6C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04465C" w:rsidRDefault="0004465C" w:rsidP="0004465C">
      <w:pPr>
        <w:rPr>
          <w:rFonts w:eastAsia="Times New Roman"/>
          <w:sz w:val="20"/>
          <w:szCs w:val="20"/>
          <w:lang w:val="ro-RO"/>
        </w:rPr>
      </w:pPr>
    </w:p>
    <w:p w14:paraId="3D313EB8"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04465C" w:rsidRDefault="0004465C" w:rsidP="0004465C">
      <w:pPr>
        <w:spacing w:line="360" w:lineRule="auto"/>
        <w:ind w:firstLine="720"/>
        <w:jc w:val="both"/>
        <w:rPr>
          <w:rFonts w:eastAsia="Times New Roman"/>
          <w:b/>
          <w:bCs/>
          <w:sz w:val="20"/>
          <w:szCs w:val="20"/>
          <w:lang w:val="ro-RO"/>
        </w:rPr>
      </w:pPr>
    </w:p>
    <w:p w14:paraId="1F1A8E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14:paraId="58DD38B4" w14:textId="77777777" w:rsidR="0004465C" w:rsidRPr="0004465C" w:rsidRDefault="0004465C" w:rsidP="0004465C">
      <w:pPr>
        <w:spacing w:line="360" w:lineRule="auto"/>
        <w:ind w:firstLine="720"/>
        <w:jc w:val="both"/>
        <w:rPr>
          <w:rFonts w:eastAsia="Times New Roman"/>
          <w:sz w:val="20"/>
          <w:szCs w:val="20"/>
          <w:lang w:val="ro-RO"/>
        </w:rPr>
      </w:pP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04465C" w:rsidRDefault="0004465C" w:rsidP="0004465C">
      <w:pPr>
        <w:spacing w:line="360" w:lineRule="auto"/>
        <w:jc w:val="both"/>
        <w:rPr>
          <w:rFonts w:eastAsia="Times New Roman"/>
          <w:sz w:val="20"/>
          <w:szCs w:val="20"/>
          <w:lang w:val="ro-RO"/>
        </w:rPr>
      </w:pPr>
    </w:p>
    <w:p w14:paraId="38BD1C1C"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14:paraId="49EC2EF2" w14:textId="45824254"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77777777"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77777777"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77777777"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77777777"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14:paraId="79EE57BF" w14:textId="77777777"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7021E277" w14:textId="6CA148DC"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139FC025" w14:textId="77777777" w:rsidR="0004465C" w:rsidRPr="0004465C" w:rsidRDefault="0004465C" w:rsidP="0004465C">
      <w:pPr>
        <w:rPr>
          <w:rFonts w:eastAsia="Times New Roman"/>
          <w:color w:val="auto"/>
          <w:sz w:val="20"/>
          <w:szCs w:val="20"/>
          <w:lang w:val="ro-RO"/>
        </w:rPr>
      </w:pPr>
    </w:p>
    <w:p w14:paraId="729B1385" w14:textId="77777777" w:rsidR="0004465C" w:rsidRPr="0004465C" w:rsidRDefault="0004465C" w:rsidP="0004465C">
      <w:pPr>
        <w:rPr>
          <w:rFonts w:eastAsia="Times New Roman"/>
          <w:color w:val="auto"/>
          <w:sz w:val="20"/>
          <w:szCs w:val="20"/>
          <w:lang w:val="ro-RO"/>
        </w:rPr>
      </w:pPr>
    </w:p>
    <w:p w14:paraId="4248CB7A"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00B6699D" w14:textId="77777777" w:rsidR="0004465C" w:rsidRPr="0004465C" w:rsidRDefault="0004465C" w:rsidP="0004465C">
      <w:pPr>
        <w:rPr>
          <w:rFonts w:eastAsia="Times New Roman"/>
          <w:sz w:val="20"/>
          <w:szCs w:val="20"/>
          <w:lang w:val="ro-RO"/>
        </w:rPr>
      </w:pPr>
    </w:p>
    <w:p w14:paraId="6B608237" w14:textId="77777777" w:rsidR="0004465C" w:rsidRPr="0004465C" w:rsidRDefault="0004465C" w:rsidP="0004465C">
      <w:pPr>
        <w:rPr>
          <w:rFonts w:eastAsia="Times New Roman"/>
          <w:sz w:val="20"/>
          <w:szCs w:val="20"/>
          <w:lang w:val="ro-RO"/>
        </w:rPr>
      </w:pPr>
    </w:p>
    <w:p w14:paraId="23AE8C9E" w14:textId="77777777" w:rsidR="0004465C" w:rsidRPr="0004465C" w:rsidRDefault="0004465C" w:rsidP="0004465C">
      <w:pPr>
        <w:rPr>
          <w:rFonts w:eastAsia="Times New Roman"/>
          <w:sz w:val="20"/>
          <w:szCs w:val="20"/>
          <w:lang w:val="ro-RO"/>
        </w:rPr>
      </w:pPr>
    </w:p>
    <w:p w14:paraId="3870F0F9" w14:textId="77777777" w:rsidR="0004465C" w:rsidRPr="0004465C" w:rsidRDefault="0004465C" w:rsidP="0004465C">
      <w:pPr>
        <w:rPr>
          <w:rFonts w:eastAsia="Times New Roman"/>
          <w:sz w:val="20"/>
          <w:szCs w:val="20"/>
          <w:lang w:val="ro-RO"/>
        </w:rPr>
      </w:pPr>
    </w:p>
    <w:p w14:paraId="2D228D0C" w14:textId="77777777" w:rsidR="0004465C" w:rsidRPr="0004465C" w:rsidRDefault="0004465C" w:rsidP="0004465C">
      <w:pPr>
        <w:rPr>
          <w:rFonts w:eastAsia="Times New Roman"/>
          <w:sz w:val="20"/>
          <w:szCs w:val="20"/>
          <w:lang w:val="ro-RO"/>
        </w:rPr>
      </w:pPr>
    </w:p>
    <w:p w14:paraId="3D8FE3E1" w14:textId="77777777" w:rsidR="0004465C" w:rsidRPr="0004465C" w:rsidRDefault="0004465C" w:rsidP="0004465C">
      <w:pPr>
        <w:rPr>
          <w:rFonts w:eastAsia="Times New Roman"/>
          <w:sz w:val="20"/>
          <w:szCs w:val="20"/>
          <w:lang w:val="ro-RO"/>
        </w:rPr>
      </w:pPr>
    </w:p>
    <w:p w14:paraId="4EE80CAF" w14:textId="77777777" w:rsidR="0004465C" w:rsidRPr="0004465C" w:rsidRDefault="0004465C" w:rsidP="0004465C">
      <w:pPr>
        <w:rPr>
          <w:rFonts w:eastAsia="Times New Roman"/>
          <w:sz w:val="20"/>
          <w:szCs w:val="20"/>
          <w:lang w:val="ro-RO"/>
        </w:rPr>
      </w:pPr>
    </w:p>
    <w:p w14:paraId="7DC0CC17" w14:textId="77777777" w:rsidR="0004465C" w:rsidRPr="0004465C" w:rsidRDefault="0004465C" w:rsidP="0004465C">
      <w:pPr>
        <w:rPr>
          <w:rFonts w:eastAsia="Times New Roman"/>
          <w:sz w:val="20"/>
          <w:szCs w:val="20"/>
          <w:lang w:val="ro-RO"/>
        </w:rPr>
      </w:pPr>
    </w:p>
    <w:p w14:paraId="286B510B" w14:textId="77777777" w:rsidR="0004465C" w:rsidRPr="0004465C" w:rsidRDefault="0004465C" w:rsidP="0004465C">
      <w:pPr>
        <w:rPr>
          <w:rFonts w:eastAsia="Times New Roman"/>
          <w:sz w:val="20"/>
          <w:szCs w:val="20"/>
          <w:lang w:val="ro-RO"/>
        </w:rPr>
      </w:pPr>
    </w:p>
    <w:p w14:paraId="78586D95" w14:textId="77777777" w:rsidR="0004465C" w:rsidRPr="0004465C" w:rsidRDefault="0004465C" w:rsidP="0004465C">
      <w:pPr>
        <w:rPr>
          <w:rFonts w:eastAsia="Times New Roman"/>
          <w:sz w:val="20"/>
          <w:szCs w:val="20"/>
          <w:lang w:val="ro-RO"/>
        </w:rPr>
      </w:pPr>
    </w:p>
    <w:p w14:paraId="4A7F3364" w14:textId="77777777" w:rsidR="0004465C" w:rsidRPr="0004465C" w:rsidRDefault="0004465C" w:rsidP="0004465C">
      <w:pPr>
        <w:rPr>
          <w:rFonts w:eastAsia="Times New Roman"/>
          <w:sz w:val="20"/>
          <w:szCs w:val="20"/>
          <w:lang w:val="ro-RO"/>
        </w:rPr>
      </w:pPr>
    </w:p>
    <w:p w14:paraId="0BCFF166" w14:textId="77777777" w:rsidR="0004465C" w:rsidRPr="0004465C" w:rsidRDefault="0004465C" w:rsidP="0004465C">
      <w:pPr>
        <w:rPr>
          <w:rFonts w:eastAsia="Times New Roman"/>
          <w:sz w:val="20"/>
          <w:szCs w:val="20"/>
          <w:lang w:val="ro-RO"/>
        </w:rPr>
      </w:pPr>
    </w:p>
    <w:p w14:paraId="33D9CF9E" w14:textId="77777777" w:rsidR="0004465C" w:rsidRPr="0004465C" w:rsidRDefault="0004465C" w:rsidP="0004465C">
      <w:pPr>
        <w:rPr>
          <w:rFonts w:eastAsia="Times New Roman"/>
          <w:sz w:val="20"/>
          <w:szCs w:val="20"/>
          <w:lang w:val="ro-RO"/>
        </w:rPr>
      </w:pPr>
    </w:p>
    <w:p w14:paraId="5595265A" w14:textId="77777777" w:rsidR="0004465C" w:rsidRPr="0004465C" w:rsidRDefault="0004465C" w:rsidP="0004465C">
      <w:pPr>
        <w:rPr>
          <w:rFonts w:eastAsia="Times New Roman"/>
          <w:sz w:val="20"/>
          <w:szCs w:val="20"/>
          <w:lang w:val="ro-RO"/>
        </w:rPr>
      </w:pPr>
    </w:p>
    <w:p w14:paraId="079396F1" w14:textId="77777777" w:rsidR="0004465C" w:rsidRPr="0004465C" w:rsidRDefault="0004465C" w:rsidP="0004465C">
      <w:pPr>
        <w:rPr>
          <w:rFonts w:eastAsia="Times New Roman"/>
          <w:sz w:val="20"/>
          <w:szCs w:val="20"/>
          <w:lang w:val="ro-RO"/>
        </w:rPr>
      </w:pPr>
    </w:p>
    <w:p w14:paraId="0F237D90" w14:textId="77777777" w:rsidR="0004465C" w:rsidRPr="0004465C" w:rsidRDefault="0004465C" w:rsidP="0004465C">
      <w:pPr>
        <w:rPr>
          <w:rFonts w:eastAsia="Times New Roman"/>
          <w:sz w:val="20"/>
          <w:szCs w:val="20"/>
          <w:lang w:val="ro-RO"/>
        </w:rPr>
      </w:pPr>
    </w:p>
    <w:p w14:paraId="645ADD8E" w14:textId="77777777" w:rsidR="0004465C" w:rsidRPr="0004465C" w:rsidRDefault="0004465C" w:rsidP="0004465C">
      <w:pPr>
        <w:rPr>
          <w:rFonts w:eastAsia="Times New Roman"/>
          <w:sz w:val="20"/>
          <w:szCs w:val="20"/>
          <w:lang w:val="ro-RO"/>
        </w:rPr>
      </w:pPr>
    </w:p>
    <w:p w14:paraId="4ED1FC43" w14:textId="77777777" w:rsidR="0004465C" w:rsidRPr="0004465C" w:rsidRDefault="0004465C" w:rsidP="0004465C">
      <w:pPr>
        <w:rPr>
          <w:rFonts w:eastAsia="Times New Roman"/>
          <w:sz w:val="20"/>
          <w:szCs w:val="20"/>
          <w:lang w:val="ro-RO"/>
        </w:rPr>
      </w:pPr>
    </w:p>
    <w:p w14:paraId="49A27E4B" w14:textId="77777777" w:rsidR="0004465C" w:rsidRPr="0004465C" w:rsidRDefault="0004465C" w:rsidP="0004465C">
      <w:pPr>
        <w:rPr>
          <w:rFonts w:eastAsia="Times New Roman"/>
          <w:sz w:val="20"/>
          <w:szCs w:val="20"/>
          <w:lang w:val="ro-RO"/>
        </w:rPr>
      </w:pPr>
    </w:p>
    <w:p w14:paraId="4E097B5B" w14:textId="77777777" w:rsidR="0004465C" w:rsidRPr="0004465C" w:rsidRDefault="0004465C" w:rsidP="0004465C">
      <w:pPr>
        <w:rPr>
          <w:rFonts w:eastAsia="Times New Roman"/>
          <w:sz w:val="20"/>
          <w:szCs w:val="20"/>
          <w:lang w:val="ro-RO"/>
        </w:rPr>
      </w:pPr>
    </w:p>
    <w:p w14:paraId="6D7F5C53" w14:textId="77777777" w:rsidR="0004465C" w:rsidRPr="0004465C" w:rsidRDefault="0004465C" w:rsidP="0004465C">
      <w:pPr>
        <w:rPr>
          <w:rFonts w:eastAsia="Times New Roman"/>
          <w:sz w:val="20"/>
          <w:szCs w:val="20"/>
          <w:lang w:val="ro-RO"/>
        </w:rPr>
      </w:pPr>
    </w:p>
    <w:p w14:paraId="5E7E99D2" w14:textId="77777777" w:rsidR="0004465C" w:rsidRPr="0004465C" w:rsidRDefault="0004465C" w:rsidP="0004465C">
      <w:pPr>
        <w:rPr>
          <w:rFonts w:eastAsia="Times New Roman"/>
          <w:sz w:val="20"/>
          <w:szCs w:val="20"/>
          <w:lang w:val="ro-RO"/>
        </w:rPr>
      </w:pPr>
    </w:p>
    <w:p w14:paraId="5FD1F637" w14:textId="77777777" w:rsidR="0004465C" w:rsidRPr="0004465C" w:rsidRDefault="0004465C" w:rsidP="0004465C">
      <w:pPr>
        <w:rPr>
          <w:rFonts w:eastAsia="Times New Roman"/>
          <w:sz w:val="20"/>
          <w:szCs w:val="20"/>
          <w:lang w:val="ro-RO"/>
        </w:rPr>
      </w:pPr>
    </w:p>
    <w:p w14:paraId="5FA8BD91" w14:textId="77777777" w:rsidR="0004465C" w:rsidRPr="0004465C" w:rsidRDefault="0004465C" w:rsidP="0004465C">
      <w:pPr>
        <w:rPr>
          <w:rFonts w:eastAsia="Times New Roman"/>
          <w:sz w:val="20"/>
          <w:szCs w:val="20"/>
          <w:lang w:val="ro-RO"/>
        </w:rPr>
      </w:pPr>
    </w:p>
    <w:p w14:paraId="4C4E8FDF" w14:textId="77777777" w:rsidR="0004465C" w:rsidRPr="0004465C" w:rsidRDefault="0004465C" w:rsidP="0004465C">
      <w:pPr>
        <w:rPr>
          <w:rFonts w:eastAsia="Times New Roman"/>
          <w:sz w:val="20"/>
          <w:szCs w:val="20"/>
          <w:lang w:val="ro-RO"/>
        </w:rPr>
      </w:pPr>
    </w:p>
    <w:p w14:paraId="75B3FC94" w14:textId="77777777" w:rsidR="0004465C" w:rsidRDefault="0004465C" w:rsidP="0004465C">
      <w:pPr>
        <w:rPr>
          <w:rFonts w:eastAsia="Times New Roman"/>
          <w:sz w:val="20"/>
          <w:szCs w:val="20"/>
          <w:lang w:val="ro-RO"/>
        </w:rPr>
      </w:pPr>
    </w:p>
    <w:p w14:paraId="7B219D95" w14:textId="77777777" w:rsidR="0004465C" w:rsidRPr="0004465C" w:rsidRDefault="0004465C" w:rsidP="0004465C">
      <w:pPr>
        <w:rPr>
          <w:rFonts w:eastAsia="Times New Roman"/>
          <w:sz w:val="20"/>
          <w:szCs w:val="20"/>
          <w:lang w:val="ro-RO"/>
        </w:rPr>
      </w:pPr>
    </w:p>
    <w:p w14:paraId="58A5A12D" w14:textId="77777777" w:rsid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1C5EAA">
          <w:pgSz w:w="11910" w:h="16840"/>
          <w:pgMar w:top="1440" w:right="711" w:bottom="1440" w:left="709" w:header="720" w:footer="720" w:gutter="0"/>
          <w:cols w:space="720"/>
          <w:docGrid w:linePitch="299"/>
        </w:sectPr>
      </w:pPr>
    </w:p>
    <w:p w14:paraId="29B8FF83" w14:textId="77777777" w:rsidR="0004465C" w:rsidRDefault="0004465C" w:rsidP="0004465C">
      <w:pPr>
        <w:rPr>
          <w:rFonts w:eastAsia="Times New Roman"/>
          <w:sz w:val="20"/>
          <w:szCs w:val="20"/>
          <w:lang w:val="ro-RO"/>
        </w:r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58E0988" w14:textId="0CAD3F4F"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0622BCC8" w14:textId="496C9624"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1A16BC" w:rsidRPr="001A16BC">
        <w:rPr>
          <w:sz w:val="20"/>
          <w:szCs w:val="20"/>
        </w:rPr>
        <w:t>DOTAREA CU LABORATOARE INTELIGENTE A LICEULUI TEHNOLOGIC "DR. F</w:t>
      </w:r>
      <w:r w:rsidR="001A16BC">
        <w:t>. ULMEANU" ULMENI</w:t>
      </w:r>
      <w:r w:rsidR="009E68A2" w:rsidRPr="009E68A2">
        <w:rPr>
          <w:rFonts w:eastAsia="Times New Roman"/>
          <w:color w:val="0070C0"/>
          <w:sz w:val="20"/>
          <w:szCs w:val="20"/>
          <w:lang w:val="ro-RO"/>
        </w:rPr>
        <w:t xml:space="preserve"> / Cod proiect: </w:t>
      </w:r>
      <w:r w:rsidR="001A16BC" w:rsidRPr="001A16BC">
        <w:rPr>
          <w:sz w:val="20"/>
          <w:szCs w:val="20"/>
        </w:rPr>
        <w:t>F-PNRR-SmartLabs-2023-0376</w:t>
      </w:r>
    </w:p>
    <w:p w14:paraId="381949A1" w14:textId="14BCF5A2"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achiziției comunicate de Autoritatea / Entitatea Contractantă în 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A276A0">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A276A0">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1C5EAA">
          <w:pgSz w:w="11910" w:h="16840"/>
          <w:pgMar w:top="1440" w:right="711" w:bottom="1440" w:left="709" w:header="720" w:footer="720" w:gutter="0"/>
          <w:cols w:space="720"/>
          <w:docGrid w:linePitch="299"/>
        </w:sectPr>
      </w:pPr>
    </w:p>
    <w:p w14:paraId="643A7D85" w14:textId="77777777" w:rsidR="0004465C" w:rsidRPr="0004465C" w:rsidRDefault="0004465C" w:rsidP="00BB037B">
      <w:pPr>
        <w:spacing w:line="276" w:lineRule="auto"/>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921472" w14:textId="61AEACEA"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1258611A"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77BB948D"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1C5EAA">
          <w:pgSz w:w="11910" w:h="16840"/>
          <w:pgMar w:top="1440" w:right="711" w:bottom="1440" w:left="709" w:header="720" w:footer="720" w:gutter="0"/>
          <w:cols w:space="720"/>
          <w:docGrid w:linePitch="299"/>
        </w:sect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61526A7" w14:textId="6B04795E"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6AE9F520" w14:textId="58CC4A56"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1A16BC" w:rsidRPr="001A16BC">
        <w:rPr>
          <w:sz w:val="20"/>
          <w:szCs w:val="20"/>
        </w:rPr>
        <w:t>DOTAREA CU LABORATOARE INTELIGENTE A LICEULUI TEHNOLOGIC "DR. F</w:t>
      </w:r>
      <w:r w:rsidR="001A16BC">
        <w:t>. ULMEANU" ULMENI</w:t>
      </w:r>
      <w:r w:rsidRPr="009E68A2">
        <w:rPr>
          <w:rFonts w:eastAsia="Times New Roman"/>
          <w:color w:val="0070C0"/>
          <w:sz w:val="20"/>
          <w:szCs w:val="20"/>
          <w:lang w:val="ro-RO"/>
        </w:rPr>
        <w:t xml:space="preserve"> / Cod proiect: </w:t>
      </w:r>
      <w:r w:rsidR="001A16BC" w:rsidRPr="001A16BC">
        <w:rPr>
          <w:sz w:val="20"/>
          <w:szCs w:val="20"/>
        </w:rPr>
        <w:t>F-PNRR-SmartLabs-2023-0376</w:t>
      </w:r>
    </w:p>
    <w:p w14:paraId="2C6DAFD5" w14:textId="7EE6D851"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3F1B260D" w14:textId="587138BD" w:rsidR="00706F7C" w:rsidRPr="00706F7C" w:rsidRDefault="00706F7C" w:rsidP="00706F7C">
      <w:pPr>
        <w:spacing w:line="360" w:lineRule="auto"/>
        <w:jc w:val="both"/>
        <w:rPr>
          <w:rFonts w:eastAsia="Times New Roman"/>
          <w:b/>
          <w:bCs/>
          <w:color w:val="FF0000"/>
          <w:lang w:val="ro-RO"/>
        </w:rPr>
        <w:sectPr w:rsidR="00706F7C" w:rsidRPr="00706F7C" w:rsidSect="001C5EAA">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25957425" w14:textId="77777777" w:rsidR="00706F7C" w:rsidRPr="00706F7C" w:rsidRDefault="00706F7C" w:rsidP="00706F7C">
      <w:pPr>
        <w:spacing w:line="360" w:lineRule="auto"/>
        <w:jc w:val="both"/>
        <w:rPr>
          <w:rFonts w:eastAsia="Times New Roman"/>
          <w:b/>
          <w:bCs/>
          <w:color w:val="0070C0"/>
          <w:sz w:val="20"/>
          <w:szCs w:val="20"/>
          <w:lang w:val="ro-RO"/>
        </w:rPr>
      </w:pPr>
    </w:p>
    <w:p w14:paraId="55B0A88A" w14:textId="003783E8" w:rsidR="00706F7C" w:rsidRPr="00706F7C" w:rsidRDefault="00706F7C" w:rsidP="00706F7C">
      <w:pPr>
        <w:shd w:val="clear" w:color="auto" w:fill="66FFCC"/>
        <w:jc w:val="center"/>
        <w:rPr>
          <w:rFonts w:eastAsia="Times New Roman"/>
          <w:b/>
          <w:bCs/>
          <w:sz w:val="24"/>
          <w:szCs w:val="24"/>
          <w:lang w:val="ro-RO"/>
        </w:rPr>
      </w:pPr>
      <w:r w:rsidRPr="00706F7C">
        <w:rPr>
          <w:rFonts w:eastAsia="Times New Roman"/>
          <w:b/>
          <w:bCs/>
          <w:sz w:val="24"/>
          <w:szCs w:val="24"/>
          <w:lang w:val="ro-RO"/>
        </w:rPr>
        <w:t>TABLĂ INTERACTIVĂ</w:t>
      </w:r>
    </w:p>
    <w:p w14:paraId="753E9BE2" w14:textId="77777777" w:rsidR="00706F7C" w:rsidRPr="00706F7C" w:rsidRDefault="00706F7C" w:rsidP="00706F7C">
      <w:pPr>
        <w:spacing w:line="276" w:lineRule="auto"/>
        <w:ind w:left="720"/>
        <w:jc w:val="both"/>
        <w:rPr>
          <w:rFonts w:eastAsia="Times New Roman"/>
          <w:color w:val="auto"/>
          <w:lang w:val="ro-RO"/>
        </w:rPr>
      </w:pPr>
    </w:p>
    <w:p w14:paraId="7DEF2090"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6886"/>
        <w:gridCol w:w="2251"/>
        <w:gridCol w:w="1555"/>
        <w:gridCol w:w="5065"/>
        <w:gridCol w:w="6351"/>
      </w:tblGrid>
      <w:tr w:rsidR="00706F7C" w:rsidRPr="00706F7C" w14:paraId="11C354E2" w14:textId="77777777" w:rsidTr="00BD4305">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9C13111"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14:paraId="638443A6"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14:paraId="6424156A"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14:paraId="575662B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14:paraId="2816E7B2"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14:paraId="4F3032D7" w14:textId="77777777" w:rsidTr="00BD4305">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D9C24F1"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14:paraId="3A41E5E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14:paraId="0D1E8DAB"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14:paraId="682D810E"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14:paraId="34BCEF2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14:paraId="21A00BC9" w14:textId="77777777" w:rsidTr="00BD4305">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71B435E"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Tablă interactivă</w:t>
            </w:r>
          </w:p>
        </w:tc>
        <w:tc>
          <w:tcPr>
            <w:tcW w:w="2251" w:type="dxa"/>
            <w:vAlign w:val="center"/>
          </w:tcPr>
          <w:p w14:paraId="3BF417C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14:paraId="1E413B0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w:t>
            </w:r>
          </w:p>
        </w:tc>
        <w:tc>
          <w:tcPr>
            <w:tcW w:w="5065" w:type="dxa"/>
            <w:vAlign w:val="center"/>
          </w:tcPr>
          <w:p w14:paraId="47837B67"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14:paraId="1A21E6C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14:paraId="13F0D22C" w14:textId="77777777" w:rsidR="00706F7C" w:rsidRPr="00706F7C" w:rsidRDefault="00706F7C" w:rsidP="00706F7C">
      <w:pPr>
        <w:spacing w:line="276" w:lineRule="auto"/>
        <w:jc w:val="both"/>
        <w:rPr>
          <w:rFonts w:eastAsia="Times New Roman"/>
          <w:sz w:val="16"/>
          <w:szCs w:val="16"/>
          <w:lang w:val="ro-RO"/>
        </w:rPr>
      </w:pPr>
    </w:p>
    <w:p w14:paraId="18BBA5A6" w14:textId="77777777"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firstRow="1" w:lastRow="0" w:firstColumn="1" w:lastColumn="0" w:noHBand="0" w:noVBand="1"/>
      </w:tblPr>
      <w:tblGrid>
        <w:gridCol w:w="1788"/>
        <w:gridCol w:w="5720"/>
        <w:gridCol w:w="5387"/>
        <w:gridCol w:w="2835"/>
        <w:gridCol w:w="6378"/>
      </w:tblGrid>
      <w:tr w:rsidR="00706F7C" w:rsidRPr="00706F7C" w14:paraId="0AB0F257" w14:textId="77777777" w:rsidTr="00BD430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1CE859A"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14:paraId="1AE85CE8" w14:textId="77777777"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14:paraId="5F4102C7"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 functionale propuse</w:t>
            </w:r>
          </w:p>
        </w:tc>
        <w:tc>
          <w:tcPr>
            <w:tcW w:w="2835" w:type="dxa"/>
            <w:shd w:val="clear" w:color="auto" w:fill="E1FFF5"/>
            <w:vAlign w:val="center"/>
          </w:tcPr>
          <w:p w14:paraId="5C14659B"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14:paraId="158AD8EE" w14:textId="77777777" w:rsidR="00706F7C" w:rsidRPr="00706F7C" w:rsidRDefault="00706F7C" w:rsidP="00706F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14:paraId="0253673A" w14:textId="77777777" w:rsidTr="00BD4305">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414D98D8" w14:textId="77777777"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14:paraId="58ED7AD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14:paraId="298FA62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14:paraId="06E5607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14:paraId="28B351B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706F7C" w:rsidRPr="00706F7C" w14:paraId="6B558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4ABCBF3"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Diagonală</w:t>
            </w:r>
          </w:p>
        </w:tc>
        <w:tc>
          <w:tcPr>
            <w:tcW w:w="5720" w:type="dxa"/>
            <w:vAlign w:val="center"/>
          </w:tcPr>
          <w:p w14:paraId="5DBC05BD" w14:textId="0AE25F48" w:rsidR="00706F7C" w:rsidRPr="009D2E0F" w:rsidRDefault="001A16B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8"/>
                <w:szCs w:val="18"/>
                <w:lang w:val="ro-RO"/>
              </w:rPr>
            </w:pPr>
            <w:r w:rsidRPr="001A16BC">
              <w:rPr>
                <w:rFonts w:ascii="Arial" w:hAnsi="Arial" w:cs="Arial"/>
                <w:color w:val="002060"/>
                <w:sz w:val="18"/>
                <w:szCs w:val="18"/>
              </w:rPr>
              <w:t>65''</w:t>
            </w:r>
            <w:r w:rsidR="00706F7C" w:rsidRPr="009D2E0F">
              <w:rPr>
                <w:rFonts w:ascii="Arial" w:eastAsia="Times New Roman" w:hAnsi="Arial" w:cs="Arial"/>
                <w:color w:val="002060"/>
                <w:sz w:val="18"/>
                <w:szCs w:val="18"/>
                <w:lang w:val="ro-RO"/>
              </w:rPr>
              <w:t xml:space="preserve"> inch</w:t>
            </w:r>
          </w:p>
        </w:tc>
        <w:tc>
          <w:tcPr>
            <w:tcW w:w="5387" w:type="dxa"/>
            <w:vAlign w:val="center"/>
          </w:tcPr>
          <w:p w14:paraId="11351A0D" w14:textId="15B162A0" w:rsidR="00706F7C" w:rsidRPr="00706F7C" w:rsidRDefault="009D2E0F"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Pr>
                <w:rFonts w:ascii="Arial" w:eastAsia="Times New Roman" w:hAnsi="Arial" w:cs="Arial"/>
                <w:b/>
                <w:bCs/>
                <w:color w:val="002060"/>
                <w:sz w:val="16"/>
                <w:szCs w:val="16"/>
                <w:lang w:val="ro-RO"/>
              </w:rPr>
              <w:t>...</w:t>
            </w:r>
            <w:r w:rsidR="00706F7C" w:rsidRPr="00706F7C">
              <w:rPr>
                <w:rFonts w:ascii="Arial" w:eastAsia="Times New Roman" w:hAnsi="Arial" w:cs="Arial"/>
                <w:b/>
                <w:bCs/>
                <w:color w:val="002060"/>
                <w:sz w:val="16"/>
                <w:szCs w:val="16"/>
                <w:lang w:val="ro-RO"/>
              </w:rPr>
              <w:t>”</w:t>
            </w:r>
          </w:p>
        </w:tc>
        <w:tc>
          <w:tcPr>
            <w:tcW w:w="2835" w:type="dxa"/>
            <w:vAlign w:val="center"/>
          </w:tcPr>
          <w:p w14:paraId="3D3517E6"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38E2AEB8"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706F7C" w:rsidRPr="00706F7C" w14:paraId="6E216D4E"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BF64BC9"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Unghi de vizibilitate</w:t>
            </w:r>
          </w:p>
        </w:tc>
        <w:tc>
          <w:tcPr>
            <w:tcW w:w="5720" w:type="dxa"/>
            <w:vAlign w:val="center"/>
          </w:tcPr>
          <w:p w14:paraId="42C637D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178 de grade</w:t>
            </w:r>
          </w:p>
        </w:tc>
        <w:tc>
          <w:tcPr>
            <w:tcW w:w="5387" w:type="dxa"/>
            <w:vAlign w:val="center"/>
          </w:tcPr>
          <w:p w14:paraId="4959C498"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178 de grade</w:t>
            </w:r>
          </w:p>
        </w:tc>
        <w:tc>
          <w:tcPr>
            <w:tcW w:w="2835" w:type="dxa"/>
            <w:vAlign w:val="center"/>
          </w:tcPr>
          <w:p w14:paraId="13D7D49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5A0432E5"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706F7C" w:rsidRPr="00706F7C" w14:paraId="62D7B6CF"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36B3BAE"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Rezoluție display</w:t>
            </w:r>
          </w:p>
        </w:tc>
        <w:tc>
          <w:tcPr>
            <w:tcW w:w="5720" w:type="dxa"/>
            <w:vAlign w:val="center"/>
          </w:tcPr>
          <w:p w14:paraId="13DD3CE2"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4K UHD, 3840 x 2160 pixel</w:t>
            </w:r>
          </w:p>
        </w:tc>
        <w:tc>
          <w:tcPr>
            <w:tcW w:w="5387" w:type="dxa"/>
            <w:vAlign w:val="center"/>
          </w:tcPr>
          <w:p w14:paraId="29756632"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4K UHD</w:t>
            </w:r>
          </w:p>
        </w:tc>
        <w:tc>
          <w:tcPr>
            <w:tcW w:w="2835" w:type="dxa"/>
            <w:vAlign w:val="center"/>
          </w:tcPr>
          <w:p w14:paraId="17DE5991"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481EDB81"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706F7C" w:rsidRPr="00706F7C" w14:paraId="6018A07C"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88CFFF7"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Caracteristici display</w:t>
            </w:r>
          </w:p>
        </w:tc>
        <w:tc>
          <w:tcPr>
            <w:tcW w:w="5720" w:type="dxa"/>
            <w:vAlign w:val="center"/>
          </w:tcPr>
          <w:p w14:paraId="2444554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Anti-glare (Anti-orbire) </w:t>
            </w:r>
          </w:p>
        </w:tc>
        <w:tc>
          <w:tcPr>
            <w:tcW w:w="5387" w:type="dxa"/>
            <w:vAlign w:val="center"/>
          </w:tcPr>
          <w:p w14:paraId="6C87BD75"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Tehnologie anti-glare</w:t>
            </w:r>
          </w:p>
        </w:tc>
        <w:tc>
          <w:tcPr>
            <w:tcW w:w="2835" w:type="dxa"/>
            <w:vAlign w:val="center"/>
          </w:tcPr>
          <w:p w14:paraId="2E7C34B4"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6DFEB95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706F7C" w:rsidRPr="00706F7C" w14:paraId="5163D9E8"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BD18E4A"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Tehnologie CPU</w:t>
            </w:r>
          </w:p>
        </w:tc>
        <w:tc>
          <w:tcPr>
            <w:tcW w:w="5720" w:type="dxa"/>
            <w:vAlign w:val="center"/>
          </w:tcPr>
          <w:p w14:paraId="214C6D2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Quad-core (4 nuclee)</w:t>
            </w:r>
          </w:p>
        </w:tc>
        <w:tc>
          <w:tcPr>
            <w:tcW w:w="5387" w:type="dxa"/>
            <w:vAlign w:val="center"/>
          </w:tcPr>
          <w:p w14:paraId="0C0504F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2835" w:type="dxa"/>
            <w:vAlign w:val="center"/>
          </w:tcPr>
          <w:p w14:paraId="379CDC6A"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14:paraId="17C0901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706F7C" w:rsidRPr="00706F7C" w14:paraId="2E5A989F"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EAB6B2D"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Luminozitate</w:t>
            </w:r>
          </w:p>
        </w:tc>
        <w:tc>
          <w:tcPr>
            <w:tcW w:w="5720" w:type="dxa"/>
            <w:vAlign w:val="center"/>
          </w:tcPr>
          <w:p w14:paraId="113B8BA5"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350 cd</w:t>
            </w:r>
          </w:p>
        </w:tc>
        <w:tc>
          <w:tcPr>
            <w:tcW w:w="5387" w:type="dxa"/>
            <w:vAlign w:val="center"/>
          </w:tcPr>
          <w:p w14:paraId="3468FACE"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3A6A7DB7"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226596E5"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706F7C" w:rsidRPr="00706F7C" w14:paraId="426BA833"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49DE5E6"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Caracteristici touchscreen</w:t>
            </w:r>
          </w:p>
        </w:tc>
        <w:tc>
          <w:tcPr>
            <w:tcW w:w="5720" w:type="dxa"/>
            <w:vAlign w:val="center"/>
          </w:tcPr>
          <w:p w14:paraId="1889961A"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20 de puncte touchscreen</w:t>
            </w:r>
          </w:p>
        </w:tc>
        <w:tc>
          <w:tcPr>
            <w:tcW w:w="5387" w:type="dxa"/>
            <w:vAlign w:val="center"/>
          </w:tcPr>
          <w:p w14:paraId="71502C5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2BC2486C"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76114E6"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706F7C" w:rsidRPr="00706F7C" w14:paraId="46CE7FEB"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72094E7"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Pen / stylus</w:t>
            </w:r>
          </w:p>
        </w:tc>
        <w:tc>
          <w:tcPr>
            <w:tcW w:w="5720" w:type="dxa"/>
            <w:vAlign w:val="center"/>
          </w:tcPr>
          <w:p w14:paraId="77FD3CBA"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2 stylus incluse – suport magnetic</w:t>
            </w:r>
          </w:p>
        </w:tc>
        <w:tc>
          <w:tcPr>
            <w:tcW w:w="5387" w:type="dxa"/>
            <w:vAlign w:val="center"/>
          </w:tcPr>
          <w:p w14:paraId="490FB178"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A1812D8"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897E8E6"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706F7C" w:rsidRPr="00706F7C" w14:paraId="1A1E98B1"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B0E3555"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Funcții</w:t>
            </w:r>
          </w:p>
        </w:tc>
        <w:tc>
          <w:tcPr>
            <w:tcW w:w="5720" w:type="dxa"/>
            <w:vAlign w:val="center"/>
          </w:tcPr>
          <w:p w14:paraId="6B20EB5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Browser, prezentare wireless de pe orice dispozitiv, capturi de ecran adnotate</w:t>
            </w:r>
          </w:p>
        </w:tc>
        <w:tc>
          <w:tcPr>
            <w:tcW w:w="5387" w:type="dxa"/>
            <w:vAlign w:val="center"/>
          </w:tcPr>
          <w:p w14:paraId="68F19DB4"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183C03A5"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1649114"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706F7C" w:rsidRPr="00706F7C" w14:paraId="71E53756"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2D46B69"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Sunet</w:t>
            </w:r>
          </w:p>
        </w:tc>
        <w:tc>
          <w:tcPr>
            <w:tcW w:w="5720" w:type="dxa"/>
            <w:vAlign w:val="center"/>
          </w:tcPr>
          <w:p w14:paraId="4A295BF5"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Boxe integrate minim 20W</w:t>
            </w:r>
          </w:p>
        </w:tc>
        <w:tc>
          <w:tcPr>
            <w:tcW w:w="5387" w:type="dxa"/>
            <w:vAlign w:val="center"/>
          </w:tcPr>
          <w:p w14:paraId="2FB9A46A"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7FE54B40"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A84C0C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706F7C" w:rsidRPr="00706F7C" w14:paraId="70183C5A"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188C74C"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Capacitate stocare internă</w:t>
            </w:r>
          </w:p>
        </w:tc>
        <w:tc>
          <w:tcPr>
            <w:tcW w:w="5720" w:type="dxa"/>
            <w:vAlign w:val="center"/>
          </w:tcPr>
          <w:p w14:paraId="77525532"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32 GB</w:t>
            </w:r>
          </w:p>
        </w:tc>
        <w:tc>
          <w:tcPr>
            <w:tcW w:w="5387" w:type="dxa"/>
            <w:vAlign w:val="center"/>
          </w:tcPr>
          <w:p w14:paraId="2C9B4DE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5D08B47E"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32011F3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706F7C" w:rsidRPr="00706F7C" w14:paraId="4C4727F2" w14:textId="77777777" w:rsidTr="00BD4305">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CD036B0"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Conectivitate</w:t>
            </w:r>
          </w:p>
        </w:tc>
        <w:tc>
          <w:tcPr>
            <w:tcW w:w="5720" w:type="dxa"/>
            <w:vAlign w:val="center"/>
          </w:tcPr>
          <w:p w14:paraId="0ACEF0A8"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kern w:val="2"/>
                <w:sz w:val="16"/>
                <w:szCs w:val="16"/>
                <w:lang w:val="ro-RO"/>
                <w14:ligatures w14:val="standardContextual"/>
              </w:rPr>
              <w:t>WiFi, Bluetooth / 1xDP, 2xHDMI, 1xUSB-C, 3xUSB-A, interfata OPS, 1xLAN, 1xRS232C, 1xIR, Audio Out Stereo Mini Jack, Touch Input, 2xTouch Out, RS232C, RJ45</w:t>
            </w:r>
          </w:p>
        </w:tc>
        <w:tc>
          <w:tcPr>
            <w:tcW w:w="5387" w:type="dxa"/>
            <w:vAlign w:val="center"/>
          </w:tcPr>
          <w:p w14:paraId="3FF3141B"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6B5716B0"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070E57B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706F7C" w:rsidRPr="00706F7C" w14:paraId="76FBAB20"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0D45869"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Alte funcții și funcționalități</w:t>
            </w:r>
          </w:p>
        </w:tc>
        <w:tc>
          <w:tcPr>
            <w:tcW w:w="5720" w:type="dxa"/>
            <w:vAlign w:val="center"/>
          </w:tcPr>
          <w:p w14:paraId="4D50AAC1"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Senzor lumină ambientală, Răspuns touchscreen maxim 7ms, Detectare vârf scriere – până la 2mm, Contrast minim 4000:1, meniu în limba română, sistem prindere VESA</w:t>
            </w:r>
          </w:p>
        </w:tc>
        <w:tc>
          <w:tcPr>
            <w:tcW w:w="5387" w:type="dxa"/>
            <w:vAlign w:val="center"/>
          </w:tcPr>
          <w:p w14:paraId="2AB39C8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4789E9B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10D92F6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706F7C" w:rsidRPr="00706F7C" w14:paraId="555DCC29"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FE0D360"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Sistem de operare</w:t>
            </w:r>
          </w:p>
        </w:tc>
        <w:tc>
          <w:tcPr>
            <w:tcW w:w="5720" w:type="dxa"/>
            <w:vAlign w:val="center"/>
          </w:tcPr>
          <w:p w14:paraId="5F19E151"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5387" w:type="dxa"/>
            <w:vAlign w:val="center"/>
          </w:tcPr>
          <w:p w14:paraId="7EE5B94A"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4E02360E"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45E09FC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706F7C" w:rsidRPr="00706F7C" w14:paraId="47CC9D72"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A6E3650"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Integrare &amp; compatibilitate (robotică)</w:t>
            </w:r>
          </w:p>
        </w:tc>
        <w:tc>
          <w:tcPr>
            <w:tcW w:w="5720" w:type="dxa"/>
            <w:vAlign w:val="center"/>
          </w:tcPr>
          <w:p w14:paraId="73808E3F" w14:textId="0D207BB1"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Tablă interactivă va fi livrată alături de un dispozitiv conectare și control robot – multifuncțional și aplicație de programare roboți multifuncționali (coding kit HUB)</w:t>
            </w:r>
            <w:r>
              <w:rPr>
                <w:rFonts w:ascii="Arial" w:eastAsia="Times New Roman" w:hAnsi="Arial" w:cs="Arial"/>
                <w:color w:val="002060"/>
                <w:sz w:val="16"/>
                <w:szCs w:val="16"/>
                <w:lang w:val="ro-RO"/>
              </w:rPr>
              <w:t xml:space="preserve"> </w:t>
            </w:r>
            <w:r w:rsidRPr="00706F7C">
              <w:rPr>
                <w:rFonts w:ascii="Arial" w:eastAsia="Times New Roman" w:hAnsi="Arial" w:cs="Arial"/>
                <w:color w:val="002060"/>
                <w:sz w:val="16"/>
                <w:szCs w:val="16"/>
                <w:lang w:val="ro-RO"/>
              </w:rPr>
              <w:t>Aplicație programare roboți multifuncționali integrată nativ în sistemul de operare al display-ului interactiv</w:t>
            </w:r>
          </w:p>
        </w:tc>
        <w:tc>
          <w:tcPr>
            <w:tcW w:w="5387" w:type="dxa"/>
            <w:vAlign w:val="center"/>
          </w:tcPr>
          <w:p w14:paraId="25DDEBE4"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4DAF5DF9"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5BB4F29F"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706F7C" w:rsidRPr="00706F7C" w14:paraId="41DC561D"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0FC0F688"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Integrare &amp; compatibilitate (VR/AR)</w:t>
            </w:r>
          </w:p>
        </w:tc>
        <w:tc>
          <w:tcPr>
            <w:tcW w:w="5720" w:type="dxa"/>
            <w:vAlign w:val="center"/>
          </w:tcPr>
          <w:p w14:paraId="78BE8A42"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Integrare nativă certificată cu aplicații de tip VR/AR (pentru ochelari)</w:t>
            </w:r>
          </w:p>
        </w:tc>
        <w:tc>
          <w:tcPr>
            <w:tcW w:w="5387" w:type="dxa"/>
            <w:vAlign w:val="center"/>
          </w:tcPr>
          <w:p w14:paraId="40CAF16D"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449CA85B"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48F38905"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r w:rsidR="00706F7C" w:rsidRPr="00706F7C" w14:paraId="654B350B" w14:textId="77777777" w:rsidTr="00BD4305">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3CE07372" w14:textId="77777777"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Integrare &amp; compatibilitate (educațional)</w:t>
            </w:r>
          </w:p>
        </w:tc>
        <w:tc>
          <w:tcPr>
            <w:tcW w:w="5720" w:type="dxa"/>
            <w:vAlign w:val="center"/>
          </w:tcPr>
          <w:p w14:paraId="09B9BF40"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Softuri educaționale preinstalate </w:t>
            </w:r>
          </w:p>
        </w:tc>
        <w:tc>
          <w:tcPr>
            <w:tcW w:w="5387" w:type="dxa"/>
            <w:vAlign w:val="center"/>
          </w:tcPr>
          <w:p w14:paraId="35EA9DC4"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2835" w:type="dxa"/>
            <w:vAlign w:val="center"/>
          </w:tcPr>
          <w:p w14:paraId="04B345CB"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c>
          <w:tcPr>
            <w:tcW w:w="6378" w:type="dxa"/>
            <w:vAlign w:val="center"/>
          </w:tcPr>
          <w:p w14:paraId="6C892B33" w14:textId="77777777" w:rsidR="00706F7C" w:rsidRPr="00706F7C" w:rsidRDefault="00706F7C" w:rsidP="00706F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p>
        </w:tc>
      </w:tr>
    </w:tbl>
    <w:p w14:paraId="113EC808" w14:textId="77777777" w:rsidR="00706F7C" w:rsidRDefault="00706F7C" w:rsidP="00706F7C">
      <w:pPr>
        <w:spacing w:line="276" w:lineRule="auto"/>
        <w:jc w:val="both"/>
        <w:rPr>
          <w:rFonts w:eastAsia="Times New Roman"/>
          <w:sz w:val="16"/>
          <w:szCs w:val="16"/>
          <w:lang w:val="ro-RO"/>
        </w:rPr>
      </w:pPr>
    </w:p>
    <w:p w14:paraId="0BF5EACB" w14:textId="77777777" w:rsidR="00706F7C" w:rsidRDefault="00706F7C" w:rsidP="00706F7C">
      <w:pPr>
        <w:spacing w:line="276" w:lineRule="auto"/>
        <w:jc w:val="both"/>
        <w:rPr>
          <w:rFonts w:eastAsia="Times New Roman"/>
          <w:sz w:val="16"/>
          <w:szCs w:val="16"/>
          <w:lang w:val="ro-RO"/>
        </w:rPr>
      </w:pPr>
    </w:p>
    <w:p w14:paraId="66A96AF7" w14:textId="77777777" w:rsidR="00706F7C" w:rsidRDefault="00706F7C" w:rsidP="00706F7C">
      <w:pPr>
        <w:spacing w:line="276" w:lineRule="auto"/>
        <w:jc w:val="both"/>
        <w:rPr>
          <w:rFonts w:eastAsia="Times New Roman"/>
          <w:sz w:val="16"/>
          <w:szCs w:val="16"/>
          <w:lang w:val="ro-RO"/>
        </w:rPr>
      </w:pPr>
    </w:p>
    <w:p w14:paraId="144826F0" w14:textId="6C9A8153" w:rsidR="00066C03" w:rsidRDefault="00066C03" w:rsidP="00066C03">
      <w:pPr>
        <w:shd w:val="clear" w:color="auto" w:fill="66FFCC"/>
        <w:jc w:val="center"/>
        <w:rPr>
          <w:b/>
          <w:bCs/>
          <w:color w:val="0070C0"/>
          <w:sz w:val="20"/>
          <w:szCs w:val="20"/>
        </w:rPr>
      </w:pPr>
      <w:r w:rsidRPr="004B701D">
        <w:rPr>
          <w:b/>
          <w:bCs/>
          <w:sz w:val="24"/>
          <w:szCs w:val="24"/>
        </w:rPr>
        <w:lastRenderedPageBreak/>
        <w:t>SUPORT TABLĂ INTERACTIVĂ</w:t>
      </w:r>
    </w:p>
    <w:p w14:paraId="2F0A8D32" w14:textId="77777777" w:rsidR="00066C03" w:rsidRDefault="00066C03" w:rsidP="00066C03">
      <w:pPr>
        <w:spacing w:line="276" w:lineRule="auto"/>
        <w:ind w:left="720"/>
        <w:jc w:val="both"/>
      </w:pPr>
    </w:p>
    <w:p w14:paraId="42D77FFF"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56CF9E48"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60562264" w14:textId="77777777" w:rsidR="00066C03" w:rsidRPr="0030725F" w:rsidRDefault="00066C03" w:rsidP="00A276A0">
            <w:pPr>
              <w:jc w:val="center"/>
            </w:pPr>
            <w:r w:rsidRPr="0030725F">
              <w:t>Denumirea obiectului achiziţiei</w:t>
            </w:r>
          </w:p>
        </w:tc>
        <w:tc>
          <w:tcPr>
            <w:tcW w:w="2251" w:type="dxa"/>
            <w:vAlign w:val="center"/>
          </w:tcPr>
          <w:p w14:paraId="63723E7A"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30D3BA98"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45AA1EC1"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2A6A9B2C"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200945B9"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5F80BF1"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47EF09F2"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385D6A3F"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72C1CADA"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0F8FF07B"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47E2988A"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1EC49609" w14:textId="77777777" w:rsidR="00066C03" w:rsidRPr="00544F73" w:rsidRDefault="00066C03" w:rsidP="00A276A0">
            <w:pPr>
              <w:jc w:val="center"/>
              <w:rPr>
                <w:b w:val="0"/>
                <w:bCs w:val="0"/>
                <w:sz w:val="16"/>
                <w:szCs w:val="16"/>
              </w:rPr>
            </w:pPr>
            <w:r>
              <w:rPr>
                <w:sz w:val="16"/>
                <w:szCs w:val="16"/>
              </w:rPr>
              <w:t>Pozitia 2 - Suport t</w:t>
            </w:r>
            <w:r w:rsidRPr="00544F73">
              <w:rPr>
                <w:sz w:val="16"/>
                <w:szCs w:val="16"/>
              </w:rPr>
              <w:t>ablă interactivă</w:t>
            </w:r>
          </w:p>
        </w:tc>
        <w:tc>
          <w:tcPr>
            <w:tcW w:w="2251" w:type="dxa"/>
            <w:vAlign w:val="center"/>
          </w:tcPr>
          <w:p w14:paraId="76BCAA36"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3EDADCBE"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44F73">
              <w:rPr>
                <w:sz w:val="16"/>
                <w:szCs w:val="16"/>
              </w:rPr>
              <w:t>1</w:t>
            </w:r>
          </w:p>
        </w:tc>
        <w:tc>
          <w:tcPr>
            <w:tcW w:w="5065" w:type="dxa"/>
            <w:vAlign w:val="center"/>
          </w:tcPr>
          <w:p w14:paraId="6D533A11"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2CE77E3C"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B02D0AE" w14:textId="77777777" w:rsidR="00066C03" w:rsidRDefault="00066C03" w:rsidP="00066C03">
      <w:pPr>
        <w:spacing w:line="276" w:lineRule="auto"/>
        <w:jc w:val="both"/>
      </w:pPr>
    </w:p>
    <w:p w14:paraId="160C884B"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066C03" w14:paraId="6DDBB5E2"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79D559FE" w14:textId="77777777" w:rsidR="00066C03" w:rsidRDefault="00066C03" w:rsidP="00A276A0">
            <w:pPr>
              <w:jc w:val="center"/>
              <w:rPr>
                <w:b w:val="0"/>
                <w:bCs w:val="0"/>
              </w:rPr>
            </w:pPr>
            <w:r w:rsidRPr="00853C0D">
              <w:t>Specificaţii tehnice / cerinte de performanță /</w:t>
            </w:r>
            <w:r>
              <w:t xml:space="preserve"> </w:t>
            </w:r>
            <w:r w:rsidRPr="00853C0D">
              <w:t>funcționale minime</w:t>
            </w:r>
          </w:p>
          <w:p w14:paraId="08EA60AF" w14:textId="77777777" w:rsidR="00066C03" w:rsidRPr="0030725F" w:rsidRDefault="00066C03" w:rsidP="00A276A0">
            <w:pPr>
              <w:jc w:val="center"/>
              <w:rPr>
                <w:b w:val="0"/>
                <w:bCs w:val="0"/>
              </w:rPr>
            </w:pPr>
            <w:r>
              <w:t>Conform caietului de sarcini</w:t>
            </w:r>
          </w:p>
        </w:tc>
        <w:tc>
          <w:tcPr>
            <w:tcW w:w="5387" w:type="dxa"/>
            <w:shd w:val="clear" w:color="auto" w:fill="E1FFF5"/>
            <w:vAlign w:val="center"/>
          </w:tcPr>
          <w:p w14:paraId="228BD359"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6937B287"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18C8E3E6"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33BCEF42"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0DD9C4F"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70C24A41"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68A78B5C"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7E9A2A0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7B4C288F"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066C03" w14:paraId="4B1956E6"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23393CF" w14:textId="77777777" w:rsidR="00066C03" w:rsidRPr="00544F73" w:rsidRDefault="00066C03" w:rsidP="00A276A0">
            <w:pPr>
              <w:jc w:val="center"/>
              <w:rPr>
                <w:sz w:val="16"/>
                <w:szCs w:val="16"/>
              </w:rPr>
            </w:pPr>
            <w:r w:rsidRPr="00544F73">
              <w:rPr>
                <w:sz w:val="16"/>
                <w:szCs w:val="16"/>
              </w:rPr>
              <w:t>Tip suport</w:t>
            </w:r>
          </w:p>
        </w:tc>
        <w:tc>
          <w:tcPr>
            <w:tcW w:w="5720" w:type="dxa"/>
            <w:vAlign w:val="center"/>
          </w:tcPr>
          <w:p w14:paraId="3FBA6E6D"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668D">
              <w:rPr>
                <w:sz w:val="16"/>
                <w:szCs w:val="16"/>
              </w:rPr>
              <w:t>Stand mobil de podea</w:t>
            </w:r>
          </w:p>
        </w:tc>
        <w:tc>
          <w:tcPr>
            <w:tcW w:w="5387" w:type="dxa"/>
            <w:vAlign w:val="center"/>
          </w:tcPr>
          <w:p w14:paraId="6E2B19BF"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6879F8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C001B05"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7368DC0B"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2627855B" w14:textId="77777777" w:rsidR="00066C03" w:rsidRPr="00544F73" w:rsidRDefault="00066C03" w:rsidP="00A276A0">
            <w:pPr>
              <w:jc w:val="center"/>
              <w:rPr>
                <w:sz w:val="16"/>
                <w:szCs w:val="16"/>
              </w:rPr>
            </w:pPr>
            <w:r w:rsidRPr="00544F73">
              <w:rPr>
                <w:sz w:val="16"/>
                <w:szCs w:val="16"/>
              </w:rPr>
              <w:t>Greutate suportată</w:t>
            </w:r>
          </w:p>
        </w:tc>
        <w:tc>
          <w:tcPr>
            <w:tcW w:w="5720" w:type="dxa"/>
            <w:vAlign w:val="center"/>
          </w:tcPr>
          <w:p w14:paraId="5533B8B1"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668D">
              <w:rPr>
                <w:sz w:val="16"/>
                <w:szCs w:val="16"/>
              </w:rPr>
              <w:t>100 kg</w:t>
            </w:r>
          </w:p>
        </w:tc>
        <w:tc>
          <w:tcPr>
            <w:tcW w:w="5387" w:type="dxa"/>
            <w:vAlign w:val="center"/>
          </w:tcPr>
          <w:p w14:paraId="3C4146D4"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46F567"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04147B5"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56C182CD"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8CE846A" w14:textId="77777777" w:rsidR="00066C03" w:rsidRPr="00544F73" w:rsidRDefault="00066C03" w:rsidP="00A276A0">
            <w:pPr>
              <w:jc w:val="center"/>
              <w:rPr>
                <w:sz w:val="16"/>
                <w:szCs w:val="16"/>
              </w:rPr>
            </w:pPr>
            <w:r w:rsidRPr="00544F73">
              <w:rPr>
                <w:sz w:val="16"/>
                <w:szCs w:val="16"/>
              </w:rPr>
              <w:t>Sistem compatibil</w:t>
            </w:r>
          </w:p>
        </w:tc>
        <w:tc>
          <w:tcPr>
            <w:tcW w:w="5720" w:type="dxa"/>
            <w:vAlign w:val="center"/>
          </w:tcPr>
          <w:p w14:paraId="45BA9812"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668D">
              <w:rPr>
                <w:sz w:val="16"/>
                <w:szCs w:val="16"/>
              </w:rPr>
              <w:t>VESA</w:t>
            </w:r>
          </w:p>
        </w:tc>
        <w:tc>
          <w:tcPr>
            <w:tcW w:w="5387" w:type="dxa"/>
            <w:vAlign w:val="center"/>
          </w:tcPr>
          <w:p w14:paraId="2268C1E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7E3B32E"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55DB3A4"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62757459"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8C3E5B6" w14:textId="77777777" w:rsidR="00066C03" w:rsidRPr="00544F73" w:rsidRDefault="00066C03" w:rsidP="00A276A0">
            <w:pPr>
              <w:jc w:val="center"/>
              <w:rPr>
                <w:sz w:val="16"/>
                <w:szCs w:val="16"/>
              </w:rPr>
            </w:pPr>
            <w:r w:rsidRPr="00544F73">
              <w:rPr>
                <w:sz w:val="16"/>
                <w:szCs w:val="16"/>
              </w:rPr>
              <w:t>Compatibilitate ecran</w:t>
            </w:r>
          </w:p>
        </w:tc>
        <w:tc>
          <w:tcPr>
            <w:tcW w:w="5720" w:type="dxa"/>
            <w:vAlign w:val="center"/>
          </w:tcPr>
          <w:p w14:paraId="6E505EE4"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23668D">
              <w:rPr>
                <w:sz w:val="16"/>
                <w:szCs w:val="16"/>
              </w:rPr>
              <w:t>85 ”(inch) - 100 ”(inch)</w:t>
            </w:r>
          </w:p>
        </w:tc>
        <w:tc>
          <w:tcPr>
            <w:tcW w:w="5387" w:type="dxa"/>
            <w:vAlign w:val="center"/>
          </w:tcPr>
          <w:p w14:paraId="1C5540A0"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D9CEDE7"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85F7E19"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4EFD706B" w14:textId="77777777" w:rsidR="00066C03" w:rsidRDefault="00066C03" w:rsidP="00066C03">
      <w:pPr>
        <w:spacing w:line="276" w:lineRule="auto"/>
        <w:jc w:val="both"/>
      </w:pPr>
    </w:p>
    <w:p w14:paraId="6BCE9CE6" w14:textId="77777777" w:rsidR="00066C03" w:rsidRDefault="00066C03" w:rsidP="00066C03">
      <w:pPr>
        <w:spacing w:line="276" w:lineRule="auto"/>
        <w:ind w:left="720"/>
        <w:jc w:val="both"/>
      </w:pPr>
    </w:p>
    <w:p w14:paraId="3ED6FB30" w14:textId="77777777" w:rsidR="00066C03" w:rsidRDefault="00066C03" w:rsidP="00066C03">
      <w:pPr>
        <w:spacing w:line="276" w:lineRule="auto"/>
        <w:ind w:left="720"/>
        <w:jc w:val="both"/>
      </w:pPr>
    </w:p>
    <w:p w14:paraId="743B29E9" w14:textId="77777777" w:rsidR="00066C03" w:rsidRPr="00706F7C" w:rsidRDefault="00066C03" w:rsidP="00706F7C">
      <w:pPr>
        <w:rPr>
          <w:rFonts w:eastAsia="Times New Roman"/>
          <w:sz w:val="16"/>
          <w:szCs w:val="16"/>
          <w:lang w:val="ro-RO"/>
        </w:rPr>
      </w:pPr>
    </w:p>
    <w:p w14:paraId="3C858897" w14:textId="77777777" w:rsidR="00706F7C" w:rsidRPr="00706F7C" w:rsidRDefault="00706F7C" w:rsidP="00706F7C">
      <w:pPr>
        <w:rPr>
          <w:rFonts w:eastAsia="Times New Roman"/>
          <w:sz w:val="16"/>
          <w:szCs w:val="16"/>
          <w:lang w:val="ro-RO"/>
        </w:rPr>
      </w:pPr>
    </w:p>
    <w:p w14:paraId="4F553541" w14:textId="77777777" w:rsidR="00066C03" w:rsidRDefault="00066C03" w:rsidP="00066C03">
      <w:pPr>
        <w:shd w:val="clear" w:color="auto" w:fill="66FFCC"/>
        <w:jc w:val="center"/>
        <w:rPr>
          <w:b/>
          <w:bCs/>
          <w:color w:val="0070C0"/>
          <w:sz w:val="20"/>
          <w:szCs w:val="20"/>
        </w:rPr>
      </w:pPr>
      <w:r w:rsidRPr="007C0C77">
        <w:rPr>
          <w:b/>
          <w:bCs/>
          <w:sz w:val="24"/>
          <w:szCs w:val="24"/>
        </w:rPr>
        <w:t>Cameră de documente</w:t>
      </w:r>
    </w:p>
    <w:p w14:paraId="12E8DF80" w14:textId="77777777" w:rsidR="00066C03" w:rsidRDefault="00066C03" w:rsidP="00066C03">
      <w:pPr>
        <w:spacing w:line="276" w:lineRule="auto"/>
        <w:ind w:left="720"/>
        <w:jc w:val="both"/>
      </w:pPr>
    </w:p>
    <w:p w14:paraId="0AD2DFA9"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1F9739B2"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6DB05AC" w14:textId="77777777" w:rsidR="00066C03" w:rsidRPr="0030725F" w:rsidRDefault="00066C03" w:rsidP="00A276A0">
            <w:pPr>
              <w:jc w:val="center"/>
            </w:pPr>
            <w:r w:rsidRPr="0030725F">
              <w:t>Denumirea obiectului achiziției</w:t>
            </w:r>
          </w:p>
        </w:tc>
        <w:tc>
          <w:tcPr>
            <w:tcW w:w="2251" w:type="dxa"/>
            <w:vAlign w:val="center"/>
          </w:tcPr>
          <w:p w14:paraId="2B7588ED"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5712C616"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0646199B"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4A50FA18"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04DCD38F"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078D2661"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4D05FA01"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7954DCFD"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47AED3F0"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19058C1C"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4E56365F"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26ACD012" w14:textId="77777777" w:rsidR="00066C03" w:rsidRPr="00544F73" w:rsidRDefault="00066C03" w:rsidP="00A276A0">
            <w:pPr>
              <w:jc w:val="center"/>
              <w:rPr>
                <w:b w:val="0"/>
                <w:bCs w:val="0"/>
                <w:sz w:val="16"/>
                <w:szCs w:val="16"/>
              </w:rPr>
            </w:pPr>
            <w:r w:rsidRPr="007C0C77">
              <w:rPr>
                <w:sz w:val="16"/>
                <w:szCs w:val="16"/>
              </w:rPr>
              <w:t>Cameră de documente</w:t>
            </w:r>
          </w:p>
        </w:tc>
        <w:tc>
          <w:tcPr>
            <w:tcW w:w="2251" w:type="dxa"/>
            <w:vAlign w:val="center"/>
          </w:tcPr>
          <w:p w14:paraId="4EB70214"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5DD7944D"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065" w:type="dxa"/>
            <w:vAlign w:val="center"/>
          </w:tcPr>
          <w:p w14:paraId="3261426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583D9A53"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C70BAA5" w14:textId="77777777" w:rsidR="00066C03" w:rsidRDefault="00066C03" w:rsidP="00066C03">
      <w:pPr>
        <w:spacing w:line="276" w:lineRule="auto"/>
        <w:jc w:val="both"/>
      </w:pPr>
    </w:p>
    <w:p w14:paraId="6BB52780"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066C03" w14:paraId="759C53B2"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vAlign w:val="center"/>
          </w:tcPr>
          <w:p w14:paraId="1FB9585B" w14:textId="77777777" w:rsidR="00066C03" w:rsidRDefault="00066C03" w:rsidP="00A276A0">
            <w:pPr>
              <w:jc w:val="center"/>
              <w:rPr>
                <w:b w:val="0"/>
                <w:bCs w:val="0"/>
              </w:rPr>
            </w:pPr>
            <w:r w:rsidRPr="00853C0D">
              <w:t>Specificaţii tehnice / cerinte de performanță /</w:t>
            </w:r>
            <w:r>
              <w:t xml:space="preserve"> </w:t>
            </w:r>
            <w:r w:rsidRPr="00853C0D">
              <w:t>funcționale minime</w:t>
            </w:r>
          </w:p>
          <w:p w14:paraId="247F6278" w14:textId="77777777" w:rsidR="00066C03" w:rsidRPr="0030725F" w:rsidRDefault="00066C03" w:rsidP="00A276A0">
            <w:pPr>
              <w:jc w:val="center"/>
              <w:rPr>
                <w:b w:val="0"/>
                <w:bCs w:val="0"/>
              </w:rPr>
            </w:pPr>
            <w:r>
              <w:t>Conform caietului de sarcini</w:t>
            </w:r>
          </w:p>
        </w:tc>
        <w:tc>
          <w:tcPr>
            <w:tcW w:w="5387" w:type="dxa"/>
            <w:shd w:val="clear" w:color="auto" w:fill="E1FFF5"/>
            <w:vAlign w:val="center"/>
          </w:tcPr>
          <w:p w14:paraId="45F14D0A"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shd w:val="clear" w:color="auto" w:fill="E1FFF5"/>
            <w:vAlign w:val="center"/>
          </w:tcPr>
          <w:p w14:paraId="5525625B"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shd w:val="clear" w:color="auto" w:fill="E1FFF5"/>
            <w:vAlign w:val="center"/>
          </w:tcPr>
          <w:p w14:paraId="163B2237"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781907A9"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0943CAF4"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08CDACB7"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55679330"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018686D0"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20EE7C0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066C03" w14:paraId="2B0F59B6"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7347D20B" w14:textId="77777777" w:rsidR="00066C03" w:rsidRPr="00544F73" w:rsidRDefault="00066C03" w:rsidP="00A276A0">
            <w:pPr>
              <w:jc w:val="center"/>
              <w:rPr>
                <w:sz w:val="16"/>
                <w:szCs w:val="16"/>
              </w:rPr>
            </w:pPr>
            <w:r w:rsidRPr="007C0C77">
              <w:rPr>
                <w:sz w:val="16"/>
                <w:szCs w:val="16"/>
              </w:rPr>
              <w:t>Rezoluție</w:t>
            </w:r>
          </w:p>
        </w:tc>
        <w:tc>
          <w:tcPr>
            <w:tcW w:w="5720" w:type="dxa"/>
          </w:tcPr>
          <w:p w14:paraId="2551EAF5"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XGA (1024 x 768 px)</w:t>
            </w:r>
          </w:p>
        </w:tc>
        <w:tc>
          <w:tcPr>
            <w:tcW w:w="5387" w:type="dxa"/>
            <w:vAlign w:val="center"/>
          </w:tcPr>
          <w:p w14:paraId="52AF6F53"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4EB771"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9E0404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706B9E80"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06F1544B" w14:textId="77777777" w:rsidR="00066C03" w:rsidRPr="00544F73" w:rsidRDefault="00066C03" w:rsidP="00A276A0">
            <w:pPr>
              <w:jc w:val="center"/>
              <w:rPr>
                <w:sz w:val="16"/>
                <w:szCs w:val="16"/>
              </w:rPr>
            </w:pPr>
            <w:r w:rsidRPr="007C0C77">
              <w:rPr>
                <w:sz w:val="16"/>
                <w:szCs w:val="16"/>
              </w:rPr>
              <w:t>Tehnologie</w:t>
            </w:r>
          </w:p>
        </w:tc>
        <w:tc>
          <w:tcPr>
            <w:tcW w:w="5720" w:type="dxa"/>
          </w:tcPr>
          <w:p w14:paraId="733B650F"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Wireless</w:t>
            </w:r>
          </w:p>
        </w:tc>
        <w:tc>
          <w:tcPr>
            <w:tcW w:w="5387" w:type="dxa"/>
            <w:vAlign w:val="center"/>
          </w:tcPr>
          <w:p w14:paraId="48A0E9E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603A540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8B770B5"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44A9002C"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tcBorders>
              <w:top w:val="nil"/>
              <w:left w:val="single" w:sz="8" w:space="0" w:color="B8CCE4"/>
              <w:bottom w:val="single" w:sz="8" w:space="0" w:color="B8CCE4"/>
              <w:right w:val="single" w:sz="8" w:space="0" w:color="B8CCE4"/>
            </w:tcBorders>
            <w:shd w:val="clear" w:color="auto" w:fill="auto"/>
          </w:tcPr>
          <w:p w14:paraId="6BAC9107" w14:textId="77777777" w:rsidR="00066C03" w:rsidRPr="007C0C77" w:rsidRDefault="00066C03" w:rsidP="00A276A0">
            <w:pPr>
              <w:jc w:val="center"/>
              <w:rPr>
                <w:sz w:val="16"/>
                <w:szCs w:val="16"/>
              </w:rPr>
            </w:pPr>
            <w:r w:rsidRPr="007C0C77">
              <w:rPr>
                <w:sz w:val="16"/>
                <w:szCs w:val="16"/>
              </w:rPr>
              <w:t>Zoom</w:t>
            </w:r>
          </w:p>
        </w:tc>
        <w:tc>
          <w:tcPr>
            <w:tcW w:w="5720" w:type="dxa"/>
          </w:tcPr>
          <w:p w14:paraId="5644B58C"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20 x</w:t>
            </w:r>
          </w:p>
        </w:tc>
        <w:tc>
          <w:tcPr>
            <w:tcW w:w="5387" w:type="dxa"/>
            <w:vAlign w:val="center"/>
          </w:tcPr>
          <w:p w14:paraId="24F5AD61"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0091CD6"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8A3F2D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2278713A" w14:textId="77777777" w:rsidR="00066C03" w:rsidRDefault="00066C03" w:rsidP="00066C03">
      <w:pPr>
        <w:spacing w:line="276" w:lineRule="auto"/>
        <w:ind w:left="720"/>
        <w:jc w:val="both"/>
      </w:pPr>
    </w:p>
    <w:p w14:paraId="4BF988C3" w14:textId="77777777" w:rsidR="00706F7C" w:rsidRPr="00706F7C" w:rsidRDefault="00706F7C" w:rsidP="00706F7C">
      <w:pPr>
        <w:rPr>
          <w:rFonts w:eastAsia="Times New Roman"/>
          <w:sz w:val="16"/>
          <w:szCs w:val="16"/>
          <w:lang w:val="ro-RO"/>
        </w:rPr>
      </w:pPr>
    </w:p>
    <w:p w14:paraId="0E4FEF54" w14:textId="77777777" w:rsidR="00706F7C" w:rsidRPr="00706F7C" w:rsidRDefault="00706F7C" w:rsidP="00706F7C">
      <w:pPr>
        <w:rPr>
          <w:rFonts w:eastAsia="Times New Roman"/>
          <w:sz w:val="16"/>
          <w:szCs w:val="16"/>
          <w:lang w:val="ro-RO"/>
        </w:rPr>
      </w:pPr>
    </w:p>
    <w:p w14:paraId="471A5AAD" w14:textId="77777777" w:rsidR="00706F7C" w:rsidRPr="00706F7C" w:rsidRDefault="00706F7C" w:rsidP="00706F7C">
      <w:pPr>
        <w:rPr>
          <w:rFonts w:eastAsia="Times New Roman"/>
          <w:sz w:val="16"/>
          <w:szCs w:val="16"/>
          <w:lang w:val="ro-RO"/>
        </w:rPr>
      </w:pPr>
    </w:p>
    <w:p w14:paraId="27A9EAC6" w14:textId="77777777" w:rsidR="00706F7C" w:rsidRPr="00706F7C" w:rsidRDefault="00706F7C" w:rsidP="00706F7C">
      <w:pPr>
        <w:rPr>
          <w:rFonts w:eastAsia="Times New Roman"/>
          <w:sz w:val="16"/>
          <w:szCs w:val="16"/>
          <w:lang w:val="ro-RO"/>
        </w:rPr>
      </w:pPr>
    </w:p>
    <w:p w14:paraId="75434536" w14:textId="77777777" w:rsidR="00706F7C" w:rsidRPr="00706F7C" w:rsidRDefault="00706F7C" w:rsidP="00706F7C">
      <w:pPr>
        <w:rPr>
          <w:rFonts w:eastAsia="Times New Roman"/>
          <w:sz w:val="16"/>
          <w:szCs w:val="16"/>
          <w:lang w:val="ro-RO"/>
        </w:rPr>
      </w:pPr>
    </w:p>
    <w:p w14:paraId="46E595EF" w14:textId="77777777" w:rsidR="00706F7C" w:rsidRPr="00706F7C" w:rsidRDefault="00706F7C" w:rsidP="00706F7C">
      <w:pPr>
        <w:rPr>
          <w:rFonts w:eastAsia="Times New Roman"/>
          <w:sz w:val="16"/>
          <w:szCs w:val="16"/>
          <w:lang w:val="ro-RO"/>
        </w:rPr>
      </w:pPr>
    </w:p>
    <w:p w14:paraId="09F12352" w14:textId="77777777" w:rsidR="00706F7C" w:rsidRPr="00706F7C" w:rsidRDefault="00706F7C" w:rsidP="00706F7C">
      <w:pPr>
        <w:rPr>
          <w:rFonts w:eastAsia="Times New Roman"/>
          <w:sz w:val="16"/>
          <w:szCs w:val="16"/>
          <w:lang w:val="ro-RO"/>
        </w:rPr>
      </w:pPr>
    </w:p>
    <w:p w14:paraId="1B5D20F2" w14:textId="77777777" w:rsidR="00706F7C" w:rsidRPr="00706F7C" w:rsidRDefault="00706F7C" w:rsidP="00706F7C">
      <w:pPr>
        <w:rPr>
          <w:rFonts w:eastAsia="Times New Roman"/>
          <w:sz w:val="16"/>
          <w:szCs w:val="16"/>
          <w:lang w:val="ro-RO"/>
        </w:rPr>
      </w:pPr>
    </w:p>
    <w:p w14:paraId="600B2072" w14:textId="77777777" w:rsidR="00706F7C" w:rsidRPr="00706F7C" w:rsidRDefault="00706F7C" w:rsidP="00706F7C">
      <w:pPr>
        <w:rPr>
          <w:rFonts w:eastAsia="Times New Roman"/>
          <w:sz w:val="16"/>
          <w:szCs w:val="16"/>
          <w:lang w:val="ro-RO"/>
        </w:rPr>
      </w:pPr>
    </w:p>
    <w:p w14:paraId="68E8BE76" w14:textId="77777777" w:rsidR="00706F7C" w:rsidRPr="00706F7C" w:rsidRDefault="00706F7C" w:rsidP="00706F7C">
      <w:pPr>
        <w:rPr>
          <w:rFonts w:eastAsia="Times New Roman"/>
          <w:sz w:val="16"/>
          <w:szCs w:val="16"/>
          <w:lang w:val="ro-RO"/>
        </w:rPr>
      </w:pPr>
    </w:p>
    <w:p w14:paraId="73C89808" w14:textId="77777777" w:rsidR="00706F7C" w:rsidRPr="00706F7C" w:rsidRDefault="00706F7C" w:rsidP="00706F7C">
      <w:pPr>
        <w:rPr>
          <w:rFonts w:eastAsia="Times New Roman"/>
          <w:sz w:val="16"/>
          <w:szCs w:val="16"/>
          <w:lang w:val="ro-RO"/>
        </w:rPr>
      </w:pPr>
    </w:p>
    <w:p w14:paraId="74B0B543" w14:textId="77777777" w:rsidR="00706F7C" w:rsidRPr="00706F7C" w:rsidRDefault="00706F7C" w:rsidP="00706F7C">
      <w:pPr>
        <w:rPr>
          <w:rFonts w:eastAsia="Times New Roman"/>
          <w:sz w:val="16"/>
          <w:szCs w:val="16"/>
          <w:lang w:val="ro-RO"/>
        </w:rPr>
      </w:pPr>
    </w:p>
    <w:p w14:paraId="7BB1F861" w14:textId="77777777" w:rsidR="00706F7C" w:rsidRPr="00706F7C" w:rsidRDefault="00706F7C" w:rsidP="00706F7C">
      <w:pPr>
        <w:rPr>
          <w:rFonts w:eastAsia="Times New Roman"/>
          <w:sz w:val="16"/>
          <w:szCs w:val="16"/>
          <w:lang w:val="ro-RO"/>
        </w:rPr>
      </w:pPr>
    </w:p>
    <w:p w14:paraId="0686C633" w14:textId="77777777" w:rsidR="00066C03" w:rsidRDefault="00066C03" w:rsidP="00066C03">
      <w:pPr>
        <w:shd w:val="clear" w:color="auto" w:fill="66FFCC"/>
        <w:jc w:val="center"/>
        <w:rPr>
          <w:b/>
          <w:bCs/>
          <w:color w:val="0070C0"/>
          <w:sz w:val="20"/>
          <w:szCs w:val="20"/>
        </w:rPr>
      </w:pPr>
      <w:r w:rsidRPr="007C0C77">
        <w:rPr>
          <w:b/>
          <w:bCs/>
          <w:sz w:val="24"/>
          <w:szCs w:val="24"/>
        </w:rPr>
        <w:t>All in one PC (AIO)</w:t>
      </w:r>
    </w:p>
    <w:p w14:paraId="7B6E39F0" w14:textId="77777777" w:rsidR="00066C03" w:rsidRDefault="00066C03" w:rsidP="00066C03">
      <w:pPr>
        <w:spacing w:line="276" w:lineRule="auto"/>
        <w:ind w:left="720"/>
        <w:jc w:val="both"/>
      </w:pPr>
    </w:p>
    <w:p w14:paraId="4EB19ADB"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3EA0BCDA"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E8EA857" w14:textId="77777777" w:rsidR="00066C03" w:rsidRPr="0030725F" w:rsidRDefault="00066C03" w:rsidP="00A276A0">
            <w:pPr>
              <w:jc w:val="center"/>
            </w:pPr>
            <w:r w:rsidRPr="0030725F">
              <w:t>Denumirea obiectului achiziției</w:t>
            </w:r>
          </w:p>
        </w:tc>
        <w:tc>
          <w:tcPr>
            <w:tcW w:w="2251" w:type="dxa"/>
            <w:vAlign w:val="center"/>
          </w:tcPr>
          <w:p w14:paraId="11DCD0D9"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5F44D3FF"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6E85BC32"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1B91ACD9"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4C4D6591"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3779BDA1"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546C9970"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65473042"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77133442"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36C8B17A"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6F1397C6"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03E5A1F" w14:textId="77777777" w:rsidR="00066C03" w:rsidRPr="00544F73" w:rsidRDefault="00066C03" w:rsidP="00A276A0">
            <w:pPr>
              <w:jc w:val="center"/>
              <w:rPr>
                <w:b w:val="0"/>
                <w:bCs w:val="0"/>
                <w:sz w:val="16"/>
                <w:szCs w:val="16"/>
              </w:rPr>
            </w:pPr>
            <w:r w:rsidRPr="007C0C77">
              <w:rPr>
                <w:sz w:val="16"/>
                <w:szCs w:val="16"/>
              </w:rPr>
              <w:t>All in one PC (AIO)</w:t>
            </w:r>
          </w:p>
        </w:tc>
        <w:tc>
          <w:tcPr>
            <w:tcW w:w="2251" w:type="dxa"/>
            <w:vAlign w:val="center"/>
          </w:tcPr>
          <w:p w14:paraId="03142710"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372B5573"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065" w:type="dxa"/>
            <w:vAlign w:val="center"/>
          </w:tcPr>
          <w:p w14:paraId="1479DEF2"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226A9CF1"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5DB2790B" w14:textId="77777777" w:rsidR="00066C03" w:rsidRDefault="00066C03" w:rsidP="00066C03">
      <w:pPr>
        <w:spacing w:line="276" w:lineRule="auto"/>
        <w:jc w:val="both"/>
      </w:pPr>
    </w:p>
    <w:p w14:paraId="22DA8D6A"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066C03" w14:paraId="7FDA83CD"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tcBorders>
              <w:bottom w:val="none" w:sz="0" w:space="0" w:color="auto"/>
            </w:tcBorders>
            <w:vAlign w:val="center"/>
          </w:tcPr>
          <w:p w14:paraId="356FDCFF" w14:textId="77777777" w:rsidR="00066C03" w:rsidRDefault="00066C03" w:rsidP="00A276A0">
            <w:pPr>
              <w:jc w:val="center"/>
              <w:rPr>
                <w:b w:val="0"/>
                <w:bCs w:val="0"/>
              </w:rPr>
            </w:pPr>
            <w:r w:rsidRPr="00853C0D">
              <w:t>Specificaţii tehnice / cerinte de performanță /</w:t>
            </w:r>
            <w:r>
              <w:t xml:space="preserve"> </w:t>
            </w:r>
            <w:r w:rsidRPr="00853C0D">
              <w:t>funcționale minime</w:t>
            </w:r>
          </w:p>
          <w:p w14:paraId="1F7DF309" w14:textId="77777777" w:rsidR="00066C03" w:rsidRPr="0030725F" w:rsidRDefault="00066C03" w:rsidP="00A276A0">
            <w:pPr>
              <w:jc w:val="center"/>
              <w:rPr>
                <w:b w:val="0"/>
                <w:bCs w:val="0"/>
              </w:rPr>
            </w:pPr>
            <w:r>
              <w:t>Conform caietului de sarcini</w:t>
            </w:r>
          </w:p>
        </w:tc>
        <w:tc>
          <w:tcPr>
            <w:tcW w:w="5387" w:type="dxa"/>
            <w:tcBorders>
              <w:bottom w:val="none" w:sz="0" w:space="0" w:color="auto"/>
            </w:tcBorders>
            <w:shd w:val="clear" w:color="auto" w:fill="E1FFF5"/>
            <w:vAlign w:val="center"/>
          </w:tcPr>
          <w:p w14:paraId="3DE1764A"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tcBorders>
              <w:bottom w:val="none" w:sz="0" w:space="0" w:color="auto"/>
            </w:tcBorders>
            <w:shd w:val="clear" w:color="auto" w:fill="E1FFF5"/>
            <w:vAlign w:val="center"/>
          </w:tcPr>
          <w:p w14:paraId="0D83BC71"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tcBorders>
              <w:bottom w:val="none" w:sz="0" w:space="0" w:color="auto"/>
            </w:tcBorders>
            <w:shd w:val="clear" w:color="auto" w:fill="E1FFF5"/>
            <w:vAlign w:val="center"/>
          </w:tcPr>
          <w:p w14:paraId="11E10070"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22B49233"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7CFF5BBC"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6B6F3CB2"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25786D2E"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18014293"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0363B21C"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066C03" w14:paraId="62B8487D"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04596095" w14:textId="77777777" w:rsidR="00066C03" w:rsidRPr="00544F73" w:rsidRDefault="00066C03" w:rsidP="00A276A0">
            <w:pPr>
              <w:jc w:val="center"/>
              <w:rPr>
                <w:sz w:val="16"/>
                <w:szCs w:val="16"/>
              </w:rPr>
            </w:pPr>
            <w:r w:rsidRPr="007C0C77">
              <w:rPr>
                <w:sz w:val="16"/>
                <w:szCs w:val="16"/>
              </w:rPr>
              <w:t>Procesor</w:t>
            </w:r>
          </w:p>
        </w:tc>
        <w:tc>
          <w:tcPr>
            <w:tcW w:w="5720" w:type="dxa"/>
            <w:vAlign w:val="center"/>
          </w:tcPr>
          <w:p w14:paraId="73DAF47D"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Cel mult o generație în urmă față de ultima lansată de producător</w:t>
            </w:r>
          </w:p>
        </w:tc>
        <w:tc>
          <w:tcPr>
            <w:tcW w:w="5387" w:type="dxa"/>
            <w:vAlign w:val="center"/>
          </w:tcPr>
          <w:p w14:paraId="31E260B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4A5F9EB"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E717C3E"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3A358FBB"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52C1C7E3" w14:textId="77777777" w:rsidR="00066C03" w:rsidRPr="00544F73" w:rsidRDefault="00066C03" w:rsidP="00A276A0">
            <w:pPr>
              <w:jc w:val="center"/>
              <w:rPr>
                <w:sz w:val="16"/>
                <w:szCs w:val="16"/>
              </w:rPr>
            </w:pPr>
            <w:r w:rsidRPr="007C0C77">
              <w:rPr>
                <w:sz w:val="16"/>
                <w:szCs w:val="16"/>
              </w:rPr>
              <w:t>Scor CPU Benchmark (cpubenchmark.net)</w:t>
            </w:r>
          </w:p>
        </w:tc>
        <w:tc>
          <w:tcPr>
            <w:tcW w:w="5720" w:type="dxa"/>
            <w:vAlign w:val="center"/>
          </w:tcPr>
          <w:p w14:paraId="6F1E3F8E"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5,500 puncte</w:t>
            </w:r>
          </w:p>
        </w:tc>
        <w:tc>
          <w:tcPr>
            <w:tcW w:w="5387" w:type="dxa"/>
            <w:vAlign w:val="center"/>
          </w:tcPr>
          <w:p w14:paraId="7679209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FE46AB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8DEE64B"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25CC8544"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33D7D386" w14:textId="77777777" w:rsidR="00066C03" w:rsidRPr="007C0C77" w:rsidRDefault="00066C03" w:rsidP="00A276A0">
            <w:pPr>
              <w:jc w:val="center"/>
              <w:rPr>
                <w:sz w:val="16"/>
                <w:szCs w:val="16"/>
              </w:rPr>
            </w:pPr>
            <w:r w:rsidRPr="007C0C77">
              <w:rPr>
                <w:sz w:val="16"/>
                <w:szCs w:val="16"/>
              </w:rPr>
              <w:t>Display (dimensiune)</w:t>
            </w:r>
          </w:p>
        </w:tc>
        <w:tc>
          <w:tcPr>
            <w:tcW w:w="5720" w:type="dxa"/>
            <w:vAlign w:val="center"/>
          </w:tcPr>
          <w:p w14:paraId="79DA864E"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24” (23,8” suprafața activă) / anti-orbire (anti-glare)</w:t>
            </w:r>
          </w:p>
        </w:tc>
        <w:tc>
          <w:tcPr>
            <w:tcW w:w="5387" w:type="dxa"/>
            <w:vAlign w:val="center"/>
          </w:tcPr>
          <w:p w14:paraId="4F5F5B3E"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83C2B93"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76055E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2FD52EF1"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32214F54" w14:textId="77777777" w:rsidR="00066C03" w:rsidRPr="007C0C77" w:rsidRDefault="00066C03" w:rsidP="00A276A0">
            <w:pPr>
              <w:jc w:val="center"/>
              <w:rPr>
                <w:sz w:val="16"/>
                <w:szCs w:val="16"/>
              </w:rPr>
            </w:pPr>
            <w:r w:rsidRPr="007C0C77">
              <w:rPr>
                <w:sz w:val="16"/>
                <w:szCs w:val="16"/>
              </w:rPr>
              <w:t>Display (rezoluție)</w:t>
            </w:r>
          </w:p>
        </w:tc>
        <w:tc>
          <w:tcPr>
            <w:tcW w:w="5720" w:type="dxa"/>
            <w:vAlign w:val="center"/>
          </w:tcPr>
          <w:p w14:paraId="42ED2A40"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Full HD, 1920 x 1080 px</w:t>
            </w:r>
          </w:p>
        </w:tc>
        <w:tc>
          <w:tcPr>
            <w:tcW w:w="5387" w:type="dxa"/>
            <w:vAlign w:val="center"/>
          </w:tcPr>
          <w:p w14:paraId="1F7A9FD6"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3E528C44"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FDBD707"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409ED586"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0768FB8" w14:textId="77777777" w:rsidR="00066C03" w:rsidRPr="007C0C77" w:rsidRDefault="00066C03" w:rsidP="00A276A0">
            <w:pPr>
              <w:jc w:val="center"/>
              <w:rPr>
                <w:sz w:val="16"/>
                <w:szCs w:val="16"/>
              </w:rPr>
            </w:pPr>
            <w:r w:rsidRPr="007C0C77">
              <w:rPr>
                <w:sz w:val="16"/>
                <w:szCs w:val="16"/>
              </w:rPr>
              <w:t>Tip Memorie RAM</w:t>
            </w:r>
          </w:p>
        </w:tc>
        <w:tc>
          <w:tcPr>
            <w:tcW w:w="5720" w:type="dxa"/>
            <w:vAlign w:val="center"/>
          </w:tcPr>
          <w:p w14:paraId="7F745A36"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DDR4</w:t>
            </w:r>
          </w:p>
        </w:tc>
        <w:tc>
          <w:tcPr>
            <w:tcW w:w="5387" w:type="dxa"/>
            <w:vAlign w:val="center"/>
          </w:tcPr>
          <w:p w14:paraId="2DB5B7B0"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F54AE56"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5EB0D316"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6DD50AD5"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8724A0D" w14:textId="77777777" w:rsidR="00066C03" w:rsidRPr="007C0C77" w:rsidRDefault="00066C03" w:rsidP="00A276A0">
            <w:pPr>
              <w:jc w:val="center"/>
              <w:rPr>
                <w:sz w:val="16"/>
                <w:szCs w:val="16"/>
              </w:rPr>
            </w:pPr>
            <w:r w:rsidRPr="007C0C77">
              <w:rPr>
                <w:sz w:val="16"/>
                <w:szCs w:val="16"/>
              </w:rPr>
              <w:t>Capacitate Memorie RAM</w:t>
            </w:r>
          </w:p>
        </w:tc>
        <w:tc>
          <w:tcPr>
            <w:tcW w:w="5720" w:type="dxa"/>
            <w:vAlign w:val="center"/>
          </w:tcPr>
          <w:p w14:paraId="438F9C6E"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8 GB</w:t>
            </w:r>
          </w:p>
        </w:tc>
        <w:tc>
          <w:tcPr>
            <w:tcW w:w="5387" w:type="dxa"/>
            <w:vAlign w:val="center"/>
          </w:tcPr>
          <w:p w14:paraId="7770FB47"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4464D265"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AE8536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5EB79198"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10D7B00" w14:textId="77777777" w:rsidR="00066C03" w:rsidRPr="007C0C77" w:rsidRDefault="00066C03" w:rsidP="00A276A0">
            <w:pPr>
              <w:jc w:val="center"/>
              <w:rPr>
                <w:sz w:val="16"/>
                <w:szCs w:val="16"/>
              </w:rPr>
            </w:pPr>
            <w:r w:rsidRPr="007C0C77">
              <w:rPr>
                <w:sz w:val="16"/>
                <w:szCs w:val="16"/>
              </w:rPr>
              <w:t>Tip stocare</w:t>
            </w:r>
          </w:p>
        </w:tc>
        <w:tc>
          <w:tcPr>
            <w:tcW w:w="5720" w:type="dxa"/>
            <w:vAlign w:val="center"/>
          </w:tcPr>
          <w:p w14:paraId="1D347EF3"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SSD</w:t>
            </w:r>
          </w:p>
        </w:tc>
        <w:tc>
          <w:tcPr>
            <w:tcW w:w="5387" w:type="dxa"/>
            <w:vAlign w:val="center"/>
          </w:tcPr>
          <w:p w14:paraId="01F702D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C351F1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CF7850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0438CAC9"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43596091" w14:textId="77777777" w:rsidR="00066C03" w:rsidRPr="007C0C77" w:rsidRDefault="00066C03" w:rsidP="00A276A0">
            <w:pPr>
              <w:jc w:val="center"/>
              <w:rPr>
                <w:sz w:val="16"/>
                <w:szCs w:val="16"/>
              </w:rPr>
            </w:pPr>
            <w:r w:rsidRPr="007C0C77">
              <w:rPr>
                <w:sz w:val="16"/>
                <w:szCs w:val="16"/>
              </w:rPr>
              <w:t>Capacitate stocare</w:t>
            </w:r>
          </w:p>
        </w:tc>
        <w:tc>
          <w:tcPr>
            <w:tcW w:w="5720" w:type="dxa"/>
            <w:vAlign w:val="center"/>
          </w:tcPr>
          <w:p w14:paraId="56DA672D"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250 Gb</w:t>
            </w:r>
          </w:p>
        </w:tc>
        <w:tc>
          <w:tcPr>
            <w:tcW w:w="5387" w:type="dxa"/>
            <w:vAlign w:val="center"/>
          </w:tcPr>
          <w:p w14:paraId="13B514A6"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4E5DBF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2134DE17"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21827DE3"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11C83DDD" w14:textId="77777777" w:rsidR="00066C03" w:rsidRPr="007C0C77" w:rsidRDefault="00066C03" w:rsidP="00A276A0">
            <w:pPr>
              <w:jc w:val="center"/>
              <w:rPr>
                <w:sz w:val="16"/>
                <w:szCs w:val="16"/>
              </w:rPr>
            </w:pPr>
            <w:r w:rsidRPr="007C0C77">
              <w:rPr>
                <w:sz w:val="16"/>
                <w:szCs w:val="16"/>
              </w:rPr>
              <w:t>Conectivitate</w:t>
            </w:r>
          </w:p>
        </w:tc>
        <w:tc>
          <w:tcPr>
            <w:tcW w:w="5720" w:type="dxa"/>
            <w:vAlign w:val="center"/>
          </w:tcPr>
          <w:p w14:paraId="49FA0DA4"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Wireless 802.11 AC, LAN 10/100/1.000, Bluetooth 5.0</w:t>
            </w:r>
          </w:p>
        </w:tc>
        <w:tc>
          <w:tcPr>
            <w:tcW w:w="5387" w:type="dxa"/>
            <w:vAlign w:val="center"/>
          </w:tcPr>
          <w:p w14:paraId="18EA3BE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6D09A36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25CF6C82"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5C85DB5D"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6242BF5" w14:textId="77777777" w:rsidR="00066C03" w:rsidRPr="007C0C77" w:rsidRDefault="00066C03" w:rsidP="00A276A0">
            <w:pPr>
              <w:jc w:val="center"/>
              <w:rPr>
                <w:sz w:val="16"/>
                <w:szCs w:val="16"/>
              </w:rPr>
            </w:pPr>
            <w:r w:rsidRPr="007C0C77">
              <w:rPr>
                <w:sz w:val="16"/>
                <w:szCs w:val="16"/>
              </w:rPr>
              <w:t>Porturi</w:t>
            </w:r>
          </w:p>
        </w:tc>
        <w:tc>
          <w:tcPr>
            <w:tcW w:w="5720" w:type="dxa"/>
            <w:vAlign w:val="center"/>
          </w:tcPr>
          <w:p w14:paraId="54B71C36"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HDMI, RJ-45, USB 2.0, USB 3.0</w:t>
            </w:r>
          </w:p>
        </w:tc>
        <w:tc>
          <w:tcPr>
            <w:tcW w:w="5387" w:type="dxa"/>
            <w:vAlign w:val="center"/>
          </w:tcPr>
          <w:p w14:paraId="0FC22507"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613361E"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4A0FD5B2"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2FE2DAD3"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163D667D" w14:textId="77777777" w:rsidR="00066C03" w:rsidRPr="007C0C77" w:rsidRDefault="00066C03" w:rsidP="00A276A0">
            <w:pPr>
              <w:jc w:val="center"/>
              <w:rPr>
                <w:sz w:val="16"/>
                <w:szCs w:val="16"/>
              </w:rPr>
            </w:pPr>
            <w:r w:rsidRPr="007C0C77">
              <w:rPr>
                <w:sz w:val="16"/>
                <w:szCs w:val="16"/>
              </w:rPr>
              <w:t>Webcam</w:t>
            </w:r>
          </w:p>
        </w:tc>
        <w:tc>
          <w:tcPr>
            <w:tcW w:w="5720" w:type="dxa"/>
            <w:vAlign w:val="center"/>
          </w:tcPr>
          <w:p w14:paraId="4C918BDF"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Integrat, rezoluție 1280 x 720 px</w:t>
            </w:r>
          </w:p>
        </w:tc>
        <w:tc>
          <w:tcPr>
            <w:tcW w:w="5387" w:type="dxa"/>
            <w:vAlign w:val="center"/>
          </w:tcPr>
          <w:p w14:paraId="06AFC846"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0A2EC3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254DAC97"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69C3660A"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CF18C72" w14:textId="77777777" w:rsidR="00066C03" w:rsidRPr="007C0C77" w:rsidRDefault="00066C03" w:rsidP="00A276A0">
            <w:pPr>
              <w:jc w:val="center"/>
              <w:rPr>
                <w:sz w:val="16"/>
                <w:szCs w:val="16"/>
              </w:rPr>
            </w:pPr>
            <w:r w:rsidRPr="007C0C77">
              <w:rPr>
                <w:sz w:val="16"/>
                <w:szCs w:val="16"/>
              </w:rPr>
              <w:t>Microfon</w:t>
            </w:r>
          </w:p>
        </w:tc>
        <w:tc>
          <w:tcPr>
            <w:tcW w:w="5720" w:type="dxa"/>
            <w:vAlign w:val="center"/>
          </w:tcPr>
          <w:p w14:paraId="49A5C94E"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Integrat</w:t>
            </w:r>
          </w:p>
        </w:tc>
        <w:tc>
          <w:tcPr>
            <w:tcW w:w="5387" w:type="dxa"/>
            <w:vAlign w:val="center"/>
          </w:tcPr>
          <w:p w14:paraId="782891A5"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47685EC0"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0A07D6A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554C4818"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082E7A82" w14:textId="77777777" w:rsidR="00066C03" w:rsidRPr="007C0C77" w:rsidRDefault="00066C03" w:rsidP="00A276A0">
            <w:pPr>
              <w:jc w:val="center"/>
              <w:rPr>
                <w:sz w:val="16"/>
                <w:szCs w:val="16"/>
              </w:rPr>
            </w:pPr>
            <w:r w:rsidRPr="007C0C77">
              <w:rPr>
                <w:sz w:val="16"/>
                <w:szCs w:val="16"/>
              </w:rPr>
              <w:t>Sunet</w:t>
            </w:r>
          </w:p>
        </w:tc>
        <w:tc>
          <w:tcPr>
            <w:tcW w:w="5720" w:type="dxa"/>
            <w:vAlign w:val="center"/>
          </w:tcPr>
          <w:p w14:paraId="7A1E7DC7"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Boxe încorporate</w:t>
            </w:r>
          </w:p>
        </w:tc>
        <w:tc>
          <w:tcPr>
            <w:tcW w:w="5387" w:type="dxa"/>
            <w:vAlign w:val="center"/>
          </w:tcPr>
          <w:p w14:paraId="7ECC301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A5E5C8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111072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63DFB44C"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6A76B442" w14:textId="77777777" w:rsidR="00066C03" w:rsidRPr="007C0C77" w:rsidRDefault="00066C03" w:rsidP="00A276A0">
            <w:pPr>
              <w:jc w:val="center"/>
              <w:rPr>
                <w:sz w:val="16"/>
                <w:szCs w:val="16"/>
              </w:rPr>
            </w:pPr>
            <w:r w:rsidRPr="007C0C77">
              <w:rPr>
                <w:sz w:val="16"/>
                <w:szCs w:val="16"/>
              </w:rPr>
              <w:t>Periferice</w:t>
            </w:r>
          </w:p>
        </w:tc>
        <w:tc>
          <w:tcPr>
            <w:tcW w:w="5720" w:type="dxa"/>
            <w:vAlign w:val="center"/>
          </w:tcPr>
          <w:p w14:paraId="66EE2543"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Tastatura + Mouse</w:t>
            </w:r>
          </w:p>
        </w:tc>
        <w:tc>
          <w:tcPr>
            <w:tcW w:w="5387" w:type="dxa"/>
            <w:vAlign w:val="center"/>
          </w:tcPr>
          <w:p w14:paraId="59185AA6"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65A6DF2"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26389603"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01475EA1"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1814C531" w14:textId="77777777" w:rsidR="00066C03" w:rsidRPr="007C0C77" w:rsidRDefault="00066C03" w:rsidP="00A276A0">
            <w:pPr>
              <w:jc w:val="center"/>
              <w:rPr>
                <w:sz w:val="16"/>
                <w:szCs w:val="16"/>
              </w:rPr>
            </w:pPr>
            <w:r w:rsidRPr="007C0C77">
              <w:rPr>
                <w:sz w:val="16"/>
                <w:szCs w:val="16"/>
              </w:rPr>
              <w:t>Sistem de operare preinstalat</w:t>
            </w:r>
          </w:p>
        </w:tc>
        <w:tc>
          <w:tcPr>
            <w:tcW w:w="5720" w:type="dxa"/>
            <w:vAlign w:val="center"/>
          </w:tcPr>
          <w:p w14:paraId="6FDDACC2"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5387" w:type="dxa"/>
            <w:vAlign w:val="center"/>
          </w:tcPr>
          <w:p w14:paraId="26398504"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7B0ABB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FB86D57"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15ACD959" w14:textId="77777777" w:rsidR="00706F7C" w:rsidRPr="00706F7C" w:rsidRDefault="00706F7C" w:rsidP="00706F7C">
      <w:pPr>
        <w:rPr>
          <w:rFonts w:eastAsia="Times New Roman"/>
          <w:sz w:val="16"/>
          <w:szCs w:val="16"/>
          <w:lang w:val="ro-RO"/>
        </w:rPr>
      </w:pPr>
    </w:p>
    <w:p w14:paraId="5C4C558E" w14:textId="77777777" w:rsidR="00706F7C" w:rsidRPr="00706F7C" w:rsidRDefault="00706F7C" w:rsidP="00706F7C">
      <w:pPr>
        <w:rPr>
          <w:rFonts w:eastAsia="Times New Roman"/>
          <w:sz w:val="16"/>
          <w:szCs w:val="16"/>
          <w:lang w:val="ro-RO"/>
        </w:rPr>
      </w:pPr>
    </w:p>
    <w:p w14:paraId="47018B49" w14:textId="77777777" w:rsidR="00706F7C" w:rsidRPr="00706F7C" w:rsidRDefault="00706F7C" w:rsidP="00706F7C">
      <w:pPr>
        <w:rPr>
          <w:rFonts w:eastAsia="Times New Roman"/>
          <w:sz w:val="16"/>
          <w:szCs w:val="16"/>
          <w:lang w:val="ro-RO"/>
        </w:rPr>
      </w:pPr>
    </w:p>
    <w:p w14:paraId="11FDB234" w14:textId="77777777" w:rsidR="00706F7C" w:rsidRPr="00706F7C" w:rsidRDefault="00706F7C" w:rsidP="00706F7C">
      <w:pPr>
        <w:rPr>
          <w:rFonts w:eastAsia="Times New Roman"/>
          <w:sz w:val="16"/>
          <w:szCs w:val="16"/>
          <w:lang w:val="ro-RO"/>
        </w:rPr>
      </w:pPr>
    </w:p>
    <w:p w14:paraId="3703AE03" w14:textId="77777777" w:rsidR="00706F7C" w:rsidRPr="00706F7C" w:rsidRDefault="00706F7C" w:rsidP="00706F7C">
      <w:pPr>
        <w:rPr>
          <w:rFonts w:eastAsia="Times New Roman"/>
          <w:sz w:val="16"/>
          <w:szCs w:val="16"/>
          <w:lang w:val="ro-RO"/>
        </w:rPr>
      </w:pPr>
    </w:p>
    <w:p w14:paraId="20AFD847" w14:textId="77777777" w:rsidR="00706F7C" w:rsidRPr="00706F7C" w:rsidRDefault="00706F7C" w:rsidP="00706F7C">
      <w:pPr>
        <w:rPr>
          <w:rFonts w:eastAsia="Times New Roman"/>
          <w:sz w:val="16"/>
          <w:szCs w:val="16"/>
          <w:lang w:val="ro-RO"/>
        </w:rPr>
      </w:pPr>
    </w:p>
    <w:p w14:paraId="100404B9" w14:textId="77777777" w:rsidR="00706F7C" w:rsidRPr="00706F7C" w:rsidRDefault="00706F7C" w:rsidP="00706F7C">
      <w:pPr>
        <w:rPr>
          <w:rFonts w:eastAsia="Times New Roman"/>
          <w:sz w:val="16"/>
          <w:szCs w:val="16"/>
          <w:lang w:val="ro-RO"/>
        </w:rPr>
      </w:pPr>
    </w:p>
    <w:p w14:paraId="7E35F409" w14:textId="77777777" w:rsidR="00706F7C" w:rsidRPr="00706F7C" w:rsidRDefault="00706F7C" w:rsidP="00706F7C">
      <w:pPr>
        <w:rPr>
          <w:rFonts w:eastAsia="Times New Roman"/>
          <w:sz w:val="16"/>
          <w:szCs w:val="16"/>
          <w:lang w:val="ro-RO"/>
        </w:rPr>
      </w:pPr>
    </w:p>
    <w:p w14:paraId="0BBB094F" w14:textId="77777777" w:rsidR="00706F7C" w:rsidRPr="00706F7C" w:rsidRDefault="00706F7C" w:rsidP="00706F7C">
      <w:pPr>
        <w:rPr>
          <w:rFonts w:eastAsia="Times New Roman"/>
          <w:sz w:val="16"/>
          <w:szCs w:val="16"/>
          <w:lang w:val="ro-RO"/>
        </w:rPr>
      </w:pPr>
    </w:p>
    <w:p w14:paraId="1A4EFF24" w14:textId="77777777" w:rsidR="00706F7C" w:rsidRPr="00706F7C" w:rsidRDefault="00706F7C" w:rsidP="00706F7C">
      <w:pPr>
        <w:rPr>
          <w:rFonts w:eastAsia="Times New Roman"/>
          <w:sz w:val="16"/>
          <w:szCs w:val="16"/>
          <w:lang w:val="ro-RO"/>
        </w:rPr>
      </w:pPr>
    </w:p>
    <w:p w14:paraId="5FF4D58F" w14:textId="77777777" w:rsidR="00706F7C" w:rsidRPr="00706F7C" w:rsidRDefault="00706F7C" w:rsidP="00706F7C">
      <w:pPr>
        <w:rPr>
          <w:rFonts w:eastAsia="Times New Roman"/>
          <w:sz w:val="16"/>
          <w:szCs w:val="16"/>
          <w:lang w:val="ro-RO"/>
        </w:rPr>
      </w:pPr>
    </w:p>
    <w:p w14:paraId="15B2A4DC" w14:textId="77777777" w:rsidR="00706F7C" w:rsidRPr="00706F7C" w:rsidRDefault="00706F7C" w:rsidP="00706F7C">
      <w:pPr>
        <w:rPr>
          <w:rFonts w:eastAsia="Times New Roman"/>
          <w:sz w:val="16"/>
          <w:szCs w:val="16"/>
          <w:lang w:val="ro-RO"/>
        </w:rPr>
      </w:pPr>
    </w:p>
    <w:p w14:paraId="0E2652CB" w14:textId="77777777" w:rsidR="00706F7C" w:rsidRPr="00706F7C" w:rsidRDefault="00706F7C" w:rsidP="00706F7C">
      <w:pPr>
        <w:rPr>
          <w:rFonts w:eastAsia="Times New Roman"/>
          <w:sz w:val="16"/>
          <w:szCs w:val="16"/>
          <w:lang w:val="ro-RO"/>
        </w:rPr>
      </w:pPr>
    </w:p>
    <w:p w14:paraId="76D73769" w14:textId="77777777" w:rsidR="00706F7C" w:rsidRPr="00706F7C" w:rsidRDefault="00706F7C" w:rsidP="00706F7C">
      <w:pPr>
        <w:rPr>
          <w:rFonts w:eastAsia="Times New Roman"/>
          <w:sz w:val="16"/>
          <w:szCs w:val="16"/>
          <w:lang w:val="ro-RO"/>
        </w:rPr>
      </w:pPr>
    </w:p>
    <w:p w14:paraId="71614199" w14:textId="77777777" w:rsidR="00706F7C" w:rsidRPr="00706F7C" w:rsidRDefault="00706F7C" w:rsidP="00706F7C">
      <w:pPr>
        <w:rPr>
          <w:rFonts w:eastAsia="Times New Roman"/>
          <w:sz w:val="16"/>
          <w:szCs w:val="16"/>
          <w:lang w:val="ro-RO"/>
        </w:rPr>
      </w:pPr>
    </w:p>
    <w:p w14:paraId="1AFED287" w14:textId="77777777" w:rsidR="00706F7C" w:rsidRPr="00706F7C" w:rsidRDefault="00706F7C" w:rsidP="00706F7C">
      <w:pPr>
        <w:rPr>
          <w:rFonts w:eastAsia="Times New Roman"/>
          <w:sz w:val="16"/>
          <w:szCs w:val="16"/>
          <w:lang w:val="ro-RO"/>
        </w:rPr>
      </w:pPr>
    </w:p>
    <w:p w14:paraId="5E620BA1" w14:textId="77777777" w:rsidR="00706F7C" w:rsidRPr="00706F7C" w:rsidRDefault="00706F7C" w:rsidP="00706F7C">
      <w:pPr>
        <w:rPr>
          <w:rFonts w:eastAsia="Times New Roman"/>
          <w:sz w:val="16"/>
          <w:szCs w:val="16"/>
          <w:lang w:val="ro-RO"/>
        </w:rPr>
      </w:pPr>
    </w:p>
    <w:p w14:paraId="220AF823" w14:textId="77777777" w:rsidR="00066C03" w:rsidRDefault="00066C03" w:rsidP="00066C03">
      <w:pPr>
        <w:shd w:val="clear" w:color="auto" w:fill="66FFCC"/>
        <w:jc w:val="center"/>
        <w:rPr>
          <w:b/>
          <w:bCs/>
          <w:color w:val="0070C0"/>
          <w:sz w:val="20"/>
          <w:szCs w:val="20"/>
        </w:rPr>
      </w:pPr>
      <w:r>
        <w:rPr>
          <w:b/>
          <w:bCs/>
          <w:sz w:val="24"/>
          <w:szCs w:val="24"/>
        </w:rPr>
        <w:t>Laptop</w:t>
      </w:r>
    </w:p>
    <w:p w14:paraId="19DE2671" w14:textId="77777777" w:rsidR="00066C03" w:rsidRDefault="00066C03" w:rsidP="00066C03">
      <w:pPr>
        <w:spacing w:line="276" w:lineRule="auto"/>
        <w:ind w:left="720"/>
        <w:jc w:val="both"/>
      </w:pPr>
    </w:p>
    <w:p w14:paraId="7A757AB7"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6886"/>
        <w:gridCol w:w="2251"/>
        <w:gridCol w:w="1555"/>
        <w:gridCol w:w="5065"/>
        <w:gridCol w:w="6351"/>
      </w:tblGrid>
      <w:tr w:rsidR="00066C03" w:rsidRPr="0030725F" w14:paraId="0723792D" w14:textId="77777777" w:rsidTr="00066C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07F1AB21" w14:textId="77777777" w:rsidR="00066C03" w:rsidRPr="0030725F" w:rsidRDefault="00066C03" w:rsidP="00A276A0">
            <w:pPr>
              <w:jc w:val="center"/>
            </w:pPr>
            <w:r w:rsidRPr="0030725F">
              <w:t>Denumirea obiectului achiziției</w:t>
            </w:r>
          </w:p>
        </w:tc>
        <w:tc>
          <w:tcPr>
            <w:tcW w:w="2251" w:type="dxa"/>
            <w:vAlign w:val="center"/>
          </w:tcPr>
          <w:p w14:paraId="5D3ED326"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U/M</w:t>
            </w:r>
          </w:p>
        </w:tc>
        <w:tc>
          <w:tcPr>
            <w:tcW w:w="1555" w:type="dxa"/>
            <w:vAlign w:val="center"/>
          </w:tcPr>
          <w:p w14:paraId="4E37418E"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30725F">
              <w:t>Cantitatea:</w:t>
            </w:r>
          </w:p>
        </w:tc>
        <w:tc>
          <w:tcPr>
            <w:tcW w:w="5065" w:type="dxa"/>
            <w:shd w:val="clear" w:color="auto" w:fill="E1FFF5"/>
            <w:vAlign w:val="center"/>
          </w:tcPr>
          <w:p w14:paraId="38DABBE1"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Informatii referitoare la producator</w:t>
            </w:r>
          </w:p>
        </w:tc>
        <w:tc>
          <w:tcPr>
            <w:tcW w:w="6351" w:type="dxa"/>
            <w:shd w:val="clear" w:color="auto" w:fill="E1FFF5"/>
            <w:vAlign w:val="center"/>
          </w:tcPr>
          <w:p w14:paraId="3A6671AB"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 xml:space="preserve">Informatii referitoare la </w:t>
            </w:r>
            <w:r>
              <w:t>model</w:t>
            </w:r>
          </w:p>
        </w:tc>
      </w:tr>
      <w:tr w:rsidR="00066C03" w:rsidRPr="0030725F" w14:paraId="6E234A0D" w14:textId="77777777" w:rsidTr="00066C03">
        <w:trPr>
          <w:trHeight w:val="219"/>
        </w:trPr>
        <w:tc>
          <w:tcPr>
            <w:cnfStyle w:val="001000000000" w:firstRow="0" w:lastRow="0" w:firstColumn="1" w:lastColumn="0" w:oddVBand="0" w:evenVBand="0" w:oddHBand="0" w:evenHBand="0" w:firstRowFirstColumn="0" w:firstRowLastColumn="0" w:lastRowFirstColumn="0" w:lastRowLastColumn="0"/>
            <w:tcW w:w="6886" w:type="dxa"/>
            <w:shd w:val="clear" w:color="auto" w:fill="95B3D7" w:themeFill="accent1" w:themeFillTint="99"/>
            <w:vAlign w:val="center"/>
          </w:tcPr>
          <w:p w14:paraId="76EC74D5"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14:paraId="684B0623"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14:paraId="2137692C"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14:paraId="65CA8B82"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14:paraId="2656E1DB"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14:paraId="05E5F306" w14:textId="77777777" w:rsidTr="00066C03">
        <w:trPr>
          <w:trHeight w:val="284"/>
        </w:trPr>
        <w:tc>
          <w:tcPr>
            <w:cnfStyle w:val="001000000000" w:firstRow="0" w:lastRow="0" w:firstColumn="1" w:lastColumn="0" w:oddVBand="0" w:evenVBand="0" w:oddHBand="0" w:evenHBand="0" w:firstRowFirstColumn="0" w:firstRowLastColumn="0" w:lastRowFirstColumn="0" w:lastRowLastColumn="0"/>
            <w:tcW w:w="6886" w:type="dxa"/>
            <w:vAlign w:val="center"/>
          </w:tcPr>
          <w:p w14:paraId="5ADCB71A" w14:textId="77777777" w:rsidR="00066C03" w:rsidRPr="00544F73" w:rsidRDefault="00066C03" w:rsidP="00A276A0">
            <w:pPr>
              <w:jc w:val="center"/>
              <w:rPr>
                <w:b w:val="0"/>
                <w:bCs w:val="0"/>
                <w:sz w:val="16"/>
                <w:szCs w:val="16"/>
              </w:rPr>
            </w:pPr>
            <w:r>
              <w:rPr>
                <w:sz w:val="16"/>
                <w:szCs w:val="16"/>
              </w:rPr>
              <w:t>Laptop</w:t>
            </w:r>
          </w:p>
        </w:tc>
        <w:tc>
          <w:tcPr>
            <w:tcW w:w="2251" w:type="dxa"/>
            <w:vAlign w:val="center"/>
          </w:tcPr>
          <w:p w14:paraId="60694D51"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Buc</w:t>
            </w:r>
          </w:p>
        </w:tc>
        <w:tc>
          <w:tcPr>
            <w:tcW w:w="1555" w:type="dxa"/>
            <w:vAlign w:val="center"/>
          </w:tcPr>
          <w:p w14:paraId="42C7F358"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065" w:type="dxa"/>
            <w:vAlign w:val="center"/>
          </w:tcPr>
          <w:p w14:paraId="0BCF456C"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51" w:type="dxa"/>
            <w:vAlign w:val="center"/>
          </w:tcPr>
          <w:p w14:paraId="29A6FA88"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61A8E8D2" w14:textId="77777777" w:rsidR="00066C03" w:rsidRDefault="00066C03" w:rsidP="00066C03">
      <w:pPr>
        <w:spacing w:line="276" w:lineRule="auto"/>
        <w:jc w:val="both"/>
      </w:pPr>
    </w:p>
    <w:p w14:paraId="27F8B09C" w14:textId="77777777" w:rsidR="00066C03" w:rsidRDefault="00066C03" w:rsidP="00066C03">
      <w:pPr>
        <w:spacing w:line="276" w:lineRule="auto"/>
        <w:jc w:val="both"/>
      </w:pPr>
    </w:p>
    <w:tbl>
      <w:tblPr>
        <w:tblStyle w:val="GridTable1Light-Accent1"/>
        <w:tblW w:w="22108" w:type="dxa"/>
        <w:tblLook w:val="04A0" w:firstRow="1" w:lastRow="0" w:firstColumn="1" w:lastColumn="0" w:noHBand="0" w:noVBand="1"/>
      </w:tblPr>
      <w:tblGrid>
        <w:gridCol w:w="1788"/>
        <w:gridCol w:w="5720"/>
        <w:gridCol w:w="5387"/>
        <w:gridCol w:w="2835"/>
        <w:gridCol w:w="6378"/>
      </w:tblGrid>
      <w:tr w:rsidR="00066C03" w14:paraId="2BCB13F5" w14:textId="77777777" w:rsidTr="00066C0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gridSpan w:val="2"/>
            <w:tcBorders>
              <w:bottom w:val="none" w:sz="0" w:space="0" w:color="auto"/>
            </w:tcBorders>
            <w:vAlign w:val="center"/>
          </w:tcPr>
          <w:p w14:paraId="0A9C0EDE" w14:textId="77777777" w:rsidR="00066C03" w:rsidRDefault="00066C03" w:rsidP="00A276A0">
            <w:pPr>
              <w:jc w:val="center"/>
              <w:rPr>
                <w:b w:val="0"/>
                <w:bCs w:val="0"/>
              </w:rPr>
            </w:pPr>
            <w:r w:rsidRPr="00853C0D">
              <w:t>Specificaţii tehnice / cerinte de performanță /</w:t>
            </w:r>
            <w:r>
              <w:t xml:space="preserve"> </w:t>
            </w:r>
            <w:r w:rsidRPr="00853C0D">
              <w:t>funcționale minime</w:t>
            </w:r>
          </w:p>
          <w:p w14:paraId="1FF304FC" w14:textId="77777777" w:rsidR="00066C03" w:rsidRPr="0030725F" w:rsidRDefault="00066C03" w:rsidP="00A276A0">
            <w:pPr>
              <w:jc w:val="center"/>
              <w:rPr>
                <w:b w:val="0"/>
                <w:bCs w:val="0"/>
              </w:rPr>
            </w:pPr>
            <w:r>
              <w:t>Conform caietului de sarcini</w:t>
            </w:r>
          </w:p>
        </w:tc>
        <w:tc>
          <w:tcPr>
            <w:tcW w:w="5387" w:type="dxa"/>
            <w:tcBorders>
              <w:bottom w:val="none" w:sz="0" w:space="0" w:color="auto"/>
            </w:tcBorders>
            <w:shd w:val="clear" w:color="auto" w:fill="E1FFF5"/>
            <w:vAlign w:val="center"/>
          </w:tcPr>
          <w:p w14:paraId="49130313" w14:textId="77777777" w:rsidR="00066C03" w:rsidRPr="0030725F" w:rsidRDefault="00066C03" w:rsidP="00A276A0">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2835" w:type="dxa"/>
            <w:tcBorders>
              <w:bottom w:val="none" w:sz="0" w:space="0" w:color="auto"/>
            </w:tcBorders>
            <w:shd w:val="clear" w:color="auto" w:fill="E1FFF5"/>
            <w:vAlign w:val="center"/>
          </w:tcPr>
          <w:p w14:paraId="7969CD56"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 xml:space="preserve">Observații </w:t>
            </w:r>
          </w:p>
        </w:tc>
        <w:tc>
          <w:tcPr>
            <w:tcW w:w="6378" w:type="dxa"/>
            <w:tcBorders>
              <w:bottom w:val="none" w:sz="0" w:space="0" w:color="auto"/>
            </w:tcBorders>
            <w:shd w:val="clear" w:color="auto" w:fill="E1FFF5"/>
            <w:vAlign w:val="center"/>
          </w:tcPr>
          <w:p w14:paraId="6AF7497C" w14:textId="77777777" w:rsidR="00066C03" w:rsidRPr="00817530" w:rsidRDefault="00066C03" w:rsidP="00A276A0">
            <w:pPr>
              <w:jc w:val="center"/>
              <w:cnfStyle w:val="100000000000" w:firstRow="1" w:lastRow="0" w:firstColumn="0" w:lastColumn="0" w:oddVBand="0" w:evenVBand="0" w:oddHBand="0" w:evenHBand="0" w:firstRowFirstColumn="0" w:firstRowLastColumn="0" w:lastRowFirstColumn="0" w:lastRowLastColumn="0"/>
            </w:pPr>
            <w:r>
              <w:t>Referință în ofertă</w:t>
            </w:r>
          </w:p>
        </w:tc>
      </w:tr>
      <w:tr w:rsidR="00066C03" w14:paraId="00D3CE6F" w14:textId="77777777" w:rsidTr="00066C03">
        <w:trPr>
          <w:trHeight w:val="202"/>
        </w:trPr>
        <w:tc>
          <w:tcPr>
            <w:cnfStyle w:val="001000000000" w:firstRow="0" w:lastRow="0" w:firstColumn="1" w:lastColumn="0" w:oddVBand="0" w:evenVBand="0" w:oddHBand="0" w:evenHBand="0" w:firstRowFirstColumn="0" w:firstRowLastColumn="0" w:lastRowFirstColumn="0" w:lastRowLastColumn="0"/>
            <w:tcW w:w="1788" w:type="dxa"/>
            <w:shd w:val="clear" w:color="auto" w:fill="95B3D7" w:themeFill="accent1" w:themeFillTint="99"/>
            <w:vAlign w:val="center"/>
          </w:tcPr>
          <w:p w14:paraId="28C965DD" w14:textId="77777777"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14:paraId="51558A2E"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14:paraId="59A2D7B5" w14:textId="77777777" w:rsidR="00066C03" w:rsidRPr="0030725F" w:rsidRDefault="00066C03" w:rsidP="00A276A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14:paraId="573A2227"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Dacă este cazul</w:t>
            </w:r>
          </w:p>
        </w:tc>
        <w:tc>
          <w:tcPr>
            <w:tcW w:w="6378" w:type="dxa"/>
            <w:shd w:val="clear" w:color="auto" w:fill="95B3D7" w:themeFill="accent1" w:themeFillTint="99"/>
          </w:tcPr>
          <w:p w14:paraId="6C3D257B"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066C03" w14:paraId="1EE0E643" w14:textId="77777777" w:rsidTr="00066C03">
        <w:trPr>
          <w:trHeight w:val="261"/>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58A3176B" w14:textId="77777777" w:rsidR="00066C03" w:rsidRPr="00544F73" w:rsidRDefault="00066C03" w:rsidP="00A276A0">
            <w:pPr>
              <w:jc w:val="center"/>
              <w:rPr>
                <w:sz w:val="16"/>
                <w:szCs w:val="16"/>
              </w:rPr>
            </w:pPr>
            <w:r w:rsidRPr="007C0C77">
              <w:rPr>
                <w:sz w:val="16"/>
                <w:szCs w:val="16"/>
              </w:rPr>
              <w:t>Procesor</w:t>
            </w:r>
          </w:p>
        </w:tc>
        <w:tc>
          <w:tcPr>
            <w:tcW w:w="5720" w:type="dxa"/>
            <w:vAlign w:val="center"/>
          </w:tcPr>
          <w:p w14:paraId="03C64C54"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7C0C77">
              <w:rPr>
                <w:sz w:val="16"/>
                <w:szCs w:val="16"/>
              </w:rPr>
              <w:t>Cel mult o generație în urmă față de ultima lansată de producător</w:t>
            </w:r>
          </w:p>
        </w:tc>
        <w:tc>
          <w:tcPr>
            <w:tcW w:w="5387" w:type="dxa"/>
            <w:vAlign w:val="center"/>
          </w:tcPr>
          <w:p w14:paraId="696AD30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422ED3A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97B00F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1E105D93"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34EE6CB6" w14:textId="77777777" w:rsidR="00066C03" w:rsidRPr="00544F73" w:rsidRDefault="00066C03" w:rsidP="00A276A0">
            <w:pPr>
              <w:jc w:val="center"/>
              <w:rPr>
                <w:sz w:val="16"/>
                <w:szCs w:val="16"/>
              </w:rPr>
            </w:pPr>
            <w:r w:rsidRPr="007C0C77">
              <w:rPr>
                <w:sz w:val="16"/>
                <w:szCs w:val="16"/>
              </w:rPr>
              <w:t>Scor CPU Benchmark (cpubenchmark.net)</w:t>
            </w:r>
          </w:p>
        </w:tc>
        <w:tc>
          <w:tcPr>
            <w:tcW w:w="5720" w:type="dxa"/>
          </w:tcPr>
          <w:p w14:paraId="39CD49D3" w14:textId="77777777" w:rsidR="00066C03" w:rsidRPr="00544F73"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10,000 puncte</w:t>
            </w:r>
          </w:p>
        </w:tc>
        <w:tc>
          <w:tcPr>
            <w:tcW w:w="5387" w:type="dxa"/>
            <w:vAlign w:val="center"/>
          </w:tcPr>
          <w:p w14:paraId="1395F6F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B3087B1"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0FD29E52"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278B3E5A"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74E28333" w14:textId="77777777" w:rsidR="00066C03" w:rsidRPr="007C0C77" w:rsidRDefault="00066C03" w:rsidP="00A276A0">
            <w:pPr>
              <w:jc w:val="center"/>
              <w:rPr>
                <w:sz w:val="16"/>
                <w:szCs w:val="16"/>
              </w:rPr>
            </w:pPr>
            <w:r w:rsidRPr="007C0C77">
              <w:rPr>
                <w:sz w:val="16"/>
                <w:szCs w:val="16"/>
              </w:rPr>
              <w:t>Display (dimensiune)</w:t>
            </w:r>
          </w:p>
        </w:tc>
        <w:tc>
          <w:tcPr>
            <w:tcW w:w="5720" w:type="dxa"/>
          </w:tcPr>
          <w:p w14:paraId="30D04193"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15,6”</w:t>
            </w:r>
          </w:p>
        </w:tc>
        <w:tc>
          <w:tcPr>
            <w:tcW w:w="5387" w:type="dxa"/>
            <w:vAlign w:val="center"/>
          </w:tcPr>
          <w:p w14:paraId="40707C9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3668A50B"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79057F5"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328DA088"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23E3CF33" w14:textId="77777777" w:rsidR="00066C03" w:rsidRPr="007C0C77" w:rsidRDefault="00066C03" w:rsidP="00A276A0">
            <w:pPr>
              <w:jc w:val="center"/>
              <w:rPr>
                <w:sz w:val="16"/>
                <w:szCs w:val="16"/>
              </w:rPr>
            </w:pPr>
            <w:r w:rsidRPr="007C0C77">
              <w:rPr>
                <w:sz w:val="16"/>
                <w:szCs w:val="16"/>
              </w:rPr>
              <w:t>Display (rezoluție)</w:t>
            </w:r>
          </w:p>
        </w:tc>
        <w:tc>
          <w:tcPr>
            <w:tcW w:w="5720" w:type="dxa"/>
          </w:tcPr>
          <w:p w14:paraId="75909C75"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Full HD, 1920 x 1080 px</w:t>
            </w:r>
          </w:p>
        </w:tc>
        <w:tc>
          <w:tcPr>
            <w:tcW w:w="5387" w:type="dxa"/>
            <w:vAlign w:val="center"/>
          </w:tcPr>
          <w:p w14:paraId="47CF38E7"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3C6CE41"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2CE399B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4804FA10"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7E545612" w14:textId="77777777" w:rsidR="00066C03" w:rsidRPr="007C0C77" w:rsidRDefault="00066C03" w:rsidP="00A276A0">
            <w:pPr>
              <w:jc w:val="center"/>
              <w:rPr>
                <w:sz w:val="16"/>
                <w:szCs w:val="16"/>
              </w:rPr>
            </w:pPr>
            <w:r w:rsidRPr="007C0C77">
              <w:rPr>
                <w:sz w:val="16"/>
                <w:szCs w:val="16"/>
              </w:rPr>
              <w:t>Tip Memorie RAM</w:t>
            </w:r>
          </w:p>
        </w:tc>
        <w:tc>
          <w:tcPr>
            <w:tcW w:w="5720" w:type="dxa"/>
          </w:tcPr>
          <w:p w14:paraId="0476FA7C"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DDR4</w:t>
            </w:r>
          </w:p>
        </w:tc>
        <w:tc>
          <w:tcPr>
            <w:tcW w:w="5387" w:type="dxa"/>
            <w:vAlign w:val="center"/>
          </w:tcPr>
          <w:p w14:paraId="637429F5"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A7A7DB5"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48358390"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0E7B88AC"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01FA0DFC" w14:textId="77777777" w:rsidR="00066C03" w:rsidRPr="007C0C77" w:rsidRDefault="00066C03" w:rsidP="00A276A0">
            <w:pPr>
              <w:jc w:val="center"/>
              <w:rPr>
                <w:sz w:val="16"/>
                <w:szCs w:val="16"/>
              </w:rPr>
            </w:pPr>
            <w:r w:rsidRPr="007C0C77">
              <w:rPr>
                <w:sz w:val="16"/>
                <w:szCs w:val="16"/>
              </w:rPr>
              <w:t>Capacitate Memorie RAM</w:t>
            </w:r>
          </w:p>
        </w:tc>
        <w:tc>
          <w:tcPr>
            <w:tcW w:w="5720" w:type="dxa"/>
          </w:tcPr>
          <w:p w14:paraId="70F72BAD"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8 GB</w:t>
            </w:r>
          </w:p>
        </w:tc>
        <w:tc>
          <w:tcPr>
            <w:tcW w:w="5387" w:type="dxa"/>
            <w:vAlign w:val="center"/>
          </w:tcPr>
          <w:p w14:paraId="55536F5B"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CE3C900"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49A30820"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067A5EDB"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3436E82E" w14:textId="77777777" w:rsidR="00066C03" w:rsidRPr="007C0C77" w:rsidRDefault="00066C03" w:rsidP="00A276A0">
            <w:pPr>
              <w:jc w:val="center"/>
              <w:rPr>
                <w:sz w:val="16"/>
                <w:szCs w:val="16"/>
              </w:rPr>
            </w:pPr>
            <w:r w:rsidRPr="007C0C77">
              <w:rPr>
                <w:sz w:val="16"/>
                <w:szCs w:val="16"/>
              </w:rPr>
              <w:t>Tip stocare</w:t>
            </w:r>
          </w:p>
        </w:tc>
        <w:tc>
          <w:tcPr>
            <w:tcW w:w="5720" w:type="dxa"/>
          </w:tcPr>
          <w:p w14:paraId="3976014E"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SSD</w:t>
            </w:r>
          </w:p>
        </w:tc>
        <w:tc>
          <w:tcPr>
            <w:tcW w:w="5387" w:type="dxa"/>
            <w:vAlign w:val="center"/>
          </w:tcPr>
          <w:p w14:paraId="7F1CE9F2"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347D63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45F2963C"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3801282A"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vAlign w:val="center"/>
          </w:tcPr>
          <w:p w14:paraId="1F95AFFB" w14:textId="77777777" w:rsidR="00066C03" w:rsidRPr="007C0C77" w:rsidRDefault="00066C03" w:rsidP="00A276A0">
            <w:pPr>
              <w:jc w:val="center"/>
              <w:rPr>
                <w:sz w:val="16"/>
                <w:szCs w:val="16"/>
              </w:rPr>
            </w:pPr>
            <w:r w:rsidRPr="007C0C77">
              <w:rPr>
                <w:sz w:val="16"/>
                <w:szCs w:val="16"/>
              </w:rPr>
              <w:t>Capacitate stocare</w:t>
            </w:r>
          </w:p>
        </w:tc>
        <w:tc>
          <w:tcPr>
            <w:tcW w:w="5720" w:type="dxa"/>
          </w:tcPr>
          <w:p w14:paraId="4C8D0168"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256 Gb</w:t>
            </w:r>
          </w:p>
        </w:tc>
        <w:tc>
          <w:tcPr>
            <w:tcW w:w="5387" w:type="dxa"/>
            <w:vAlign w:val="center"/>
          </w:tcPr>
          <w:p w14:paraId="587BC8B9"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1FD04829"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146D1667"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32C5877C"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tcPr>
          <w:p w14:paraId="1F6E9652" w14:textId="77777777" w:rsidR="00066C03" w:rsidRPr="007C0C77" w:rsidRDefault="00066C03" w:rsidP="00A276A0">
            <w:pPr>
              <w:jc w:val="center"/>
              <w:rPr>
                <w:sz w:val="16"/>
                <w:szCs w:val="16"/>
              </w:rPr>
            </w:pPr>
            <w:r w:rsidRPr="00593059">
              <w:rPr>
                <w:sz w:val="16"/>
                <w:szCs w:val="16"/>
              </w:rPr>
              <w:t>Conectivitate</w:t>
            </w:r>
          </w:p>
        </w:tc>
        <w:tc>
          <w:tcPr>
            <w:tcW w:w="5720" w:type="dxa"/>
          </w:tcPr>
          <w:p w14:paraId="70899111"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Wireless 802.11 AC, Bluetooth 5.0</w:t>
            </w:r>
          </w:p>
        </w:tc>
        <w:tc>
          <w:tcPr>
            <w:tcW w:w="5387" w:type="dxa"/>
            <w:vAlign w:val="center"/>
          </w:tcPr>
          <w:p w14:paraId="688F2BB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78DE785"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9F7CEC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4189BB4B"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tcPr>
          <w:p w14:paraId="5EEB6102" w14:textId="77777777" w:rsidR="00066C03" w:rsidRPr="007C0C77" w:rsidRDefault="00066C03" w:rsidP="00A276A0">
            <w:pPr>
              <w:jc w:val="center"/>
              <w:rPr>
                <w:sz w:val="16"/>
                <w:szCs w:val="16"/>
              </w:rPr>
            </w:pPr>
            <w:r w:rsidRPr="00593059">
              <w:rPr>
                <w:sz w:val="16"/>
                <w:szCs w:val="16"/>
              </w:rPr>
              <w:t>Porturi</w:t>
            </w:r>
          </w:p>
        </w:tc>
        <w:tc>
          <w:tcPr>
            <w:tcW w:w="5720" w:type="dxa"/>
          </w:tcPr>
          <w:p w14:paraId="06F57614"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USB 3.0, audio jack combo</w:t>
            </w:r>
          </w:p>
        </w:tc>
        <w:tc>
          <w:tcPr>
            <w:tcW w:w="5387" w:type="dxa"/>
            <w:vAlign w:val="center"/>
          </w:tcPr>
          <w:p w14:paraId="11BF836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B20F1B6"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9E5D784"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378364FB"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tcPr>
          <w:p w14:paraId="5BE30C01" w14:textId="77777777" w:rsidR="00066C03" w:rsidRPr="007C0C77" w:rsidRDefault="00066C03" w:rsidP="00A276A0">
            <w:pPr>
              <w:jc w:val="center"/>
              <w:rPr>
                <w:sz w:val="16"/>
                <w:szCs w:val="16"/>
              </w:rPr>
            </w:pPr>
            <w:r w:rsidRPr="00593059">
              <w:rPr>
                <w:sz w:val="16"/>
                <w:szCs w:val="16"/>
              </w:rPr>
              <w:t>Webcam</w:t>
            </w:r>
          </w:p>
        </w:tc>
        <w:tc>
          <w:tcPr>
            <w:tcW w:w="5720" w:type="dxa"/>
          </w:tcPr>
          <w:p w14:paraId="30506173"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Integrat, rezoluție 1280 x 720 px</w:t>
            </w:r>
          </w:p>
        </w:tc>
        <w:tc>
          <w:tcPr>
            <w:tcW w:w="5387" w:type="dxa"/>
            <w:vAlign w:val="center"/>
          </w:tcPr>
          <w:p w14:paraId="16B73F83"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F0C4A0D"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58196CF"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1808CE99"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tcPr>
          <w:p w14:paraId="46C5CC99" w14:textId="77777777" w:rsidR="00066C03" w:rsidRPr="007C0C77" w:rsidRDefault="00066C03" w:rsidP="00A276A0">
            <w:pPr>
              <w:jc w:val="center"/>
              <w:rPr>
                <w:sz w:val="16"/>
                <w:szCs w:val="16"/>
              </w:rPr>
            </w:pPr>
            <w:r w:rsidRPr="00593059">
              <w:rPr>
                <w:sz w:val="16"/>
                <w:szCs w:val="16"/>
              </w:rPr>
              <w:t>Microfon</w:t>
            </w:r>
          </w:p>
        </w:tc>
        <w:tc>
          <w:tcPr>
            <w:tcW w:w="5720" w:type="dxa"/>
          </w:tcPr>
          <w:p w14:paraId="2D46D423"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Integrat</w:t>
            </w:r>
          </w:p>
        </w:tc>
        <w:tc>
          <w:tcPr>
            <w:tcW w:w="5387" w:type="dxa"/>
            <w:vAlign w:val="center"/>
          </w:tcPr>
          <w:p w14:paraId="1145124B"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21DB76F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7B70235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00316BDE"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tcPr>
          <w:p w14:paraId="24EA7F27" w14:textId="77777777" w:rsidR="00066C03" w:rsidRPr="007C0C77" w:rsidRDefault="00066C03" w:rsidP="00A276A0">
            <w:pPr>
              <w:jc w:val="center"/>
              <w:rPr>
                <w:sz w:val="16"/>
                <w:szCs w:val="16"/>
              </w:rPr>
            </w:pPr>
            <w:r w:rsidRPr="00593059">
              <w:rPr>
                <w:sz w:val="16"/>
                <w:szCs w:val="16"/>
              </w:rPr>
              <w:t>Sunet</w:t>
            </w:r>
          </w:p>
        </w:tc>
        <w:tc>
          <w:tcPr>
            <w:tcW w:w="5720" w:type="dxa"/>
          </w:tcPr>
          <w:p w14:paraId="531CBE27"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Boxe încorporate</w:t>
            </w:r>
          </w:p>
        </w:tc>
        <w:tc>
          <w:tcPr>
            <w:tcW w:w="5387" w:type="dxa"/>
            <w:vAlign w:val="center"/>
          </w:tcPr>
          <w:p w14:paraId="10B7C6D9"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75541CCA"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36E166CC"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40C67CB4"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tcPr>
          <w:p w14:paraId="0303C944" w14:textId="77777777" w:rsidR="00066C03" w:rsidRPr="007C0C77" w:rsidRDefault="00066C03" w:rsidP="00A276A0">
            <w:pPr>
              <w:jc w:val="center"/>
              <w:rPr>
                <w:sz w:val="16"/>
                <w:szCs w:val="16"/>
              </w:rPr>
            </w:pPr>
            <w:r w:rsidRPr="00593059">
              <w:rPr>
                <w:sz w:val="16"/>
                <w:szCs w:val="16"/>
              </w:rPr>
              <w:t>Greutate</w:t>
            </w:r>
          </w:p>
        </w:tc>
        <w:tc>
          <w:tcPr>
            <w:tcW w:w="5720" w:type="dxa"/>
          </w:tcPr>
          <w:p w14:paraId="434CF039"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&lt; 2kg</w:t>
            </w:r>
          </w:p>
        </w:tc>
        <w:tc>
          <w:tcPr>
            <w:tcW w:w="5387" w:type="dxa"/>
            <w:vAlign w:val="center"/>
          </w:tcPr>
          <w:p w14:paraId="79A89D99"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54B2EDDE"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6F5C3E14"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066C03" w14:paraId="135044B5" w14:textId="77777777" w:rsidTr="00066C03">
        <w:trPr>
          <w:trHeight w:val="268"/>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tcPr>
          <w:p w14:paraId="19AACD8D" w14:textId="77777777" w:rsidR="00066C03" w:rsidRPr="007C0C77" w:rsidRDefault="00066C03" w:rsidP="00A276A0">
            <w:pPr>
              <w:jc w:val="center"/>
              <w:rPr>
                <w:sz w:val="16"/>
                <w:szCs w:val="16"/>
              </w:rPr>
            </w:pPr>
            <w:r w:rsidRPr="00593059">
              <w:rPr>
                <w:sz w:val="16"/>
                <w:szCs w:val="16"/>
              </w:rPr>
              <w:t>Sistem de operare preinstalat</w:t>
            </w:r>
          </w:p>
        </w:tc>
        <w:tc>
          <w:tcPr>
            <w:tcW w:w="5720" w:type="dxa"/>
          </w:tcPr>
          <w:p w14:paraId="489C4AA0" w14:textId="77777777" w:rsidR="00066C03" w:rsidRPr="007C0C77" w:rsidRDefault="00066C03" w:rsidP="00A276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593059">
              <w:rPr>
                <w:sz w:val="16"/>
                <w:szCs w:val="16"/>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5387" w:type="dxa"/>
            <w:vAlign w:val="center"/>
          </w:tcPr>
          <w:p w14:paraId="2EE7C301"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2835" w:type="dxa"/>
            <w:vAlign w:val="center"/>
          </w:tcPr>
          <w:p w14:paraId="0C30BFE7"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c>
          <w:tcPr>
            <w:tcW w:w="6378" w:type="dxa"/>
            <w:vAlign w:val="center"/>
          </w:tcPr>
          <w:p w14:paraId="453EBFC8" w14:textId="77777777" w:rsidR="00066C03" w:rsidRPr="00817530" w:rsidRDefault="00066C03" w:rsidP="00A276A0">
            <w:pPr>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bl>
    <w:p w14:paraId="278FB3C0" w14:textId="77777777" w:rsidR="00706F7C" w:rsidRPr="00706F7C" w:rsidRDefault="00706F7C" w:rsidP="00706F7C">
      <w:pPr>
        <w:rPr>
          <w:rFonts w:eastAsia="Times New Roman"/>
          <w:sz w:val="16"/>
          <w:szCs w:val="16"/>
          <w:lang w:val="ro-RO"/>
        </w:rPr>
      </w:pPr>
    </w:p>
    <w:p w14:paraId="55F178EA" w14:textId="77777777" w:rsidR="00706F7C" w:rsidRPr="00706F7C" w:rsidRDefault="00706F7C" w:rsidP="00706F7C">
      <w:pPr>
        <w:rPr>
          <w:rFonts w:eastAsia="Times New Roman"/>
          <w:sz w:val="16"/>
          <w:szCs w:val="16"/>
          <w:lang w:val="ro-RO"/>
        </w:rPr>
      </w:pPr>
    </w:p>
    <w:p w14:paraId="5F7DDC24" w14:textId="77777777" w:rsidR="00706F7C" w:rsidRDefault="00706F7C" w:rsidP="00706F7C">
      <w:pPr>
        <w:rPr>
          <w:rFonts w:eastAsia="Times New Roman"/>
          <w:sz w:val="16"/>
          <w:szCs w:val="16"/>
          <w:lang w:val="ro-RO"/>
        </w:rPr>
      </w:pPr>
    </w:p>
    <w:p w14:paraId="48AD509C" w14:textId="77777777" w:rsidR="003A5B36" w:rsidRDefault="003A5B36" w:rsidP="00706F7C">
      <w:pPr>
        <w:rPr>
          <w:rFonts w:eastAsia="Times New Roman"/>
          <w:sz w:val="16"/>
          <w:szCs w:val="16"/>
          <w:lang w:val="ro-RO"/>
        </w:rPr>
      </w:pPr>
    </w:p>
    <w:p w14:paraId="09D02EDF" w14:textId="77777777" w:rsidR="003A5B36" w:rsidRDefault="003A5B36" w:rsidP="00706F7C">
      <w:pPr>
        <w:rPr>
          <w:rFonts w:eastAsia="Times New Roman"/>
          <w:sz w:val="16"/>
          <w:szCs w:val="16"/>
          <w:lang w:val="ro-RO"/>
        </w:rPr>
      </w:pPr>
    </w:p>
    <w:p w14:paraId="0D3A0004" w14:textId="77777777" w:rsidR="003A5B36" w:rsidRDefault="003A5B36" w:rsidP="00706F7C">
      <w:pPr>
        <w:rPr>
          <w:rFonts w:eastAsia="Times New Roman"/>
          <w:sz w:val="16"/>
          <w:szCs w:val="16"/>
          <w:lang w:val="ro-RO"/>
        </w:rPr>
      </w:pPr>
    </w:p>
    <w:p w14:paraId="1BBD64CF" w14:textId="77777777" w:rsidR="003A5B36" w:rsidRDefault="003A5B36" w:rsidP="00706F7C">
      <w:pPr>
        <w:rPr>
          <w:rFonts w:eastAsia="Times New Roman"/>
          <w:sz w:val="16"/>
          <w:szCs w:val="16"/>
          <w:lang w:val="ro-RO"/>
        </w:rPr>
      </w:pPr>
    </w:p>
    <w:p w14:paraId="30D6F861" w14:textId="77777777" w:rsidR="003A5B36" w:rsidRDefault="003A5B36" w:rsidP="00706F7C">
      <w:pPr>
        <w:rPr>
          <w:rFonts w:eastAsia="Times New Roman"/>
          <w:sz w:val="16"/>
          <w:szCs w:val="16"/>
          <w:lang w:val="ro-RO"/>
        </w:rPr>
      </w:pPr>
    </w:p>
    <w:p w14:paraId="18735883" w14:textId="77777777" w:rsidR="003A5B36" w:rsidRDefault="003A5B36" w:rsidP="00706F7C">
      <w:pPr>
        <w:rPr>
          <w:rFonts w:eastAsia="Times New Roman"/>
          <w:sz w:val="16"/>
          <w:szCs w:val="16"/>
          <w:lang w:val="ro-RO"/>
        </w:rPr>
      </w:pPr>
    </w:p>
    <w:p w14:paraId="473EBC77" w14:textId="77777777" w:rsidR="003A5B36" w:rsidRDefault="003A5B36" w:rsidP="00706F7C">
      <w:pPr>
        <w:rPr>
          <w:rFonts w:eastAsia="Times New Roman"/>
          <w:sz w:val="16"/>
          <w:szCs w:val="16"/>
          <w:lang w:val="ro-RO"/>
        </w:rPr>
      </w:pPr>
    </w:p>
    <w:p w14:paraId="7A27AFD9" w14:textId="77777777" w:rsidR="003A5B36" w:rsidRPr="00706F7C" w:rsidRDefault="003A5B36" w:rsidP="003A5B36">
      <w:pPr>
        <w:rPr>
          <w:rFonts w:eastAsia="Times New Roman"/>
          <w:sz w:val="16"/>
          <w:szCs w:val="16"/>
          <w:lang w:val="ro-RO"/>
        </w:rPr>
      </w:pPr>
    </w:p>
    <w:p w14:paraId="5F921AA8" w14:textId="77777777" w:rsidR="003A5B36" w:rsidRPr="00706F7C" w:rsidRDefault="003A5B36" w:rsidP="003A5B36">
      <w:pPr>
        <w:rPr>
          <w:rFonts w:eastAsia="Times New Roman"/>
          <w:sz w:val="16"/>
          <w:szCs w:val="16"/>
          <w:lang w:val="ro-RO"/>
        </w:rPr>
      </w:pPr>
    </w:p>
    <w:p w14:paraId="03157E92" w14:textId="685B0D3D" w:rsidR="003A5B36" w:rsidRDefault="003A5B36" w:rsidP="003A5B36">
      <w:pPr>
        <w:shd w:val="clear" w:color="auto" w:fill="66FFCC"/>
        <w:jc w:val="center"/>
        <w:rPr>
          <w:b/>
          <w:bCs/>
          <w:color w:val="0070C0"/>
          <w:sz w:val="20"/>
          <w:szCs w:val="20"/>
        </w:rPr>
      </w:pPr>
      <w:r>
        <w:rPr>
          <w:b/>
          <w:bCs/>
          <w:sz w:val="24"/>
          <w:szCs w:val="24"/>
        </w:rPr>
        <w:lastRenderedPageBreak/>
        <w:t>Servicii de instalare</w:t>
      </w:r>
    </w:p>
    <w:p w14:paraId="6AA54ADA" w14:textId="77777777" w:rsidR="003A5B36" w:rsidRDefault="003A5B36" w:rsidP="003A5B36">
      <w:pPr>
        <w:spacing w:line="276" w:lineRule="auto"/>
        <w:ind w:left="720"/>
        <w:jc w:val="both"/>
      </w:pPr>
    </w:p>
    <w:p w14:paraId="67F50178" w14:textId="77777777" w:rsidR="003A5B36" w:rsidRDefault="003A5B36" w:rsidP="003A5B36">
      <w:pPr>
        <w:spacing w:line="276" w:lineRule="auto"/>
        <w:jc w:val="both"/>
      </w:pPr>
    </w:p>
    <w:tbl>
      <w:tblPr>
        <w:tblStyle w:val="GridTable1Light-Accent1"/>
        <w:tblW w:w="22108" w:type="dxa"/>
        <w:tblLook w:val="04A0" w:firstRow="1" w:lastRow="0" w:firstColumn="1" w:lastColumn="0" w:noHBand="0" w:noVBand="1"/>
      </w:tblPr>
      <w:tblGrid>
        <w:gridCol w:w="7508"/>
        <w:gridCol w:w="5387"/>
        <w:gridCol w:w="9213"/>
      </w:tblGrid>
      <w:tr w:rsidR="003A5B36" w14:paraId="7BE2E628" w14:textId="77777777" w:rsidTr="003A5B36">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508" w:type="dxa"/>
            <w:vAlign w:val="center"/>
          </w:tcPr>
          <w:p w14:paraId="4BFD9BFC" w14:textId="416CBC12" w:rsidR="003A5B36" w:rsidRPr="0030725F" w:rsidRDefault="003A5B36" w:rsidP="004E7075">
            <w:pPr>
              <w:jc w:val="center"/>
              <w:rPr>
                <w:b w:val="0"/>
                <w:bCs w:val="0"/>
              </w:rPr>
            </w:pPr>
            <w:r w:rsidRPr="003A5B36">
              <w:t>Se vor asigura servicii de conectare a tutuor dispozitivelor din cadrul laboratorului inteligent la rețeaua de comunicații a unității de învățământ si se vor efectua teste de functionare</w:t>
            </w:r>
          </w:p>
        </w:tc>
        <w:tc>
          <w:tcPr>
            <w:tcW w:w="5387" w:type="dxa"/>
            <w:shd w:val="clear" w:color="auto" w:fill="E1FFF5"/>
            <w:vAlign w:val="center"/>
          </w:tcPr>
          <w:p w14:paraId="5B55E245" w14:textId="77777777" w:rsidR="003A5B36" w:rsidRPr="0030725F" w:rsidRDefault="003A5B36" w:rsidP="004E7075">
            <w:pPr>
              <w:jc w:val="center"/>
              <w:cnfStyle w:val="100000000000" w:firstRow="1" w:lastRow="0" w:firstColumn="0" w:lastColumn="0" w:oddVBand="0" w:evenVBand="0" w:oddHBand="0" w:evenHBand="0" w:firstRowFirstColumn="0" w:firstRowLastColumn="0" w:lastRowFirstColumn="0" w:lastRowLastColumn="0"/>
            </w:pPr>
            <w:r w:rsidRPr="00817530">
              <w:t>Specificaţii tehnice / cerinte functionale propuse</w:t>
            </w:r>
          </w:p>
        </w:tc>
        <w:tc>
          <w:tcPr>
            <w:tcW w:w="9213" w:type="dxa"/>
            <w:shd w:val="clear" w:color="auto" w:fill="auto"/>
            <w:vAlign w:val="center"/>
          </w:tcPr>
          <w:p w14:paraId="218B665E" w14:textId="69B6272F" w:rsidR="003A5B36" w:rsidRPr="00817530" w:rsidRDefault="003A5B36" w:rsidP="004E7075">
            <w:pPr>
              <w:jc w:val="center"/>
              <w:cnfStyle w:val="100000000000" w:firstRow="1" w:lastRow="0" w:firstColumn="0" w:lastColumn="0" w:oddVBand="0" w:evenVBand="0" w:oddHBand="0" w:evenHBand="0" w:firstRowFirstColumn="0" w:firstRowLastColumn="0" w:lastRowFirstColumn="0" w:lastRowLastColumn="0"/>
            </w:pPr>
            <w:r>
              <w:t>……Se vor descrie serviciile……………….</w:t>
            </w:r>
          </w:p>
        </w:tc>
      </w:tr>
    </w:tbl>
    <w:p w14:paraId="0DC79AB5" w14:textId="77777777" w:rsidR="003A5B36" w:rsidRDefault="003A5B36" w:rsidP="003A5B36">
      <w:pPr>
        <w:spacing w:line="276" w:lineRule="auto"/>
        <w:ind w:left="720"/>
        <w:jc w:val="both"/>
      </w:pPr>
    </w:p>
    <w:p w14:paraId="3D86DB8F" w14:textId="77777777" w:rsidR="003A5B36" w:rsidRPr="00706F7C" w:rsidRDefault="003A5B36" w:rsidP="003A5B36">
      <w:pPr>
        <w:rPr>
          <w:rFonts w:eastAsia="Times New Roman"/>
          <w:sz w:val="16"/>
          <w:szCs w:val="16"/>
          <w:lang w:val="ro-RO"/>
        </w:rPr>
      </w:pPr>
    </w:p>
    <w:p w14:paraId="79A1D390" w14:textId="77777777" w:rsidR="003A5B36" w:rsidRPr="00706F7C" w:rsidRDefault="003A5B36" w:rsidP="003A5B36">
      <w:pPr>
        <w:rPr>
          <w:rFonts w:eastAsia="Times New Roman"/>
          <w:sz w:val="16"/>
          <w:szCs w:val="16"/>
          <w:lang w:val="ro-RO"/>
        </w:rPr>
      </w:pPr>
    </w:p>
    <w:p w14:paraId="08A9EE4D" w14:textId="77777777" w:rsidR="003A5B36" w:rsidRPr="00706F7C" w:rsidRDefault="003A5B36" w:rsidP="00706F7C">
      <w:pPr>
        <w:rPr>
          <w:rFonts w:eastAsia="Times New Roman"/>
          <w:sz w:val="16"/>
          <w:szCs w:val="16"/>
          <w:lang w:val="ro-RO"/>
        </w:rPr>
      </w:pPr>
    </w:p>
    <w:p w14:paraId="33081F97" w14:textId="77777777" w:rsidR="00706F7C" w:rsidRPr="00706F7C" w:rsidRDefault="00706F7C" w:rsidP="00706F7C">
      <w:pPr>
        <w:rPr>
          <w:rFonts w:eastAsia="Times New Roman"/>
          <w:sz w:val="16"/>
          <w:szCs w:val="16"/>
          <w:lang w:val="ro-RO"/>
        </w:rPr>
      </w:pPr>
    </w:p>
    <w:p w14:paraId="6BD4AE0F" w14:textId="77777777" w:rsidR="00706F7C" w:rsidRPr="00706F7C" w:rsidRDefault="00706F7C" w:rsidP="00706F7C">
      <w:pPr>
        <w:rPr>
          <w:rFonts w:eastAsia="Times New Roman"/>
          <w:sz w:val="16"/>
          <w:szCs w:val="16"/>
          <w:lang w:val="ro-RO"/>
        </w:rPr>
      </w:pPr>
    </w:p>
    <w:p w14:paraId="3109B59C" w14:textId="77777777" w:rsidR="00706F7C" w:rsidRPr="00706F7C" w:rsidRDefault="00706F7C" w:rsidP="00706F7C">
      <w:pPr>
        <w:rPr>
          <w:rFonts w:eastAsia="Times New Roman"/>
          <w:sz w:val="16"/>
          <w:szCs w:val="16"/>
          <w:lang w:val="ro-RO"/>
        </w:rPr>
      </w:pPr>
    </w:p>
    <w:p w14:paraId="0BC71D8E" w14:textId="66D0FD8A" w:rsidR="00706F7C" w:rsidRPr="00706F7C" w:rsidRDefault="00066C03" w:rsidP="00706F7C">
      <w:pPr>
        <w:rPr>
          <w:rFonts w:eastAsia="Times New Roman"/>
          <w:sz w:val="16"/>
          <w:szCs w:val="16"/>
          <w:lang w:val="ro-RO"/>
        </w:rPr>
      </w:pPr>
      <w:r>
        <w:rPr>
          <w:rFonts w:eastAsia="Times New Roman"/>
          <w:b/>
          <w:bCs/>
          <w:color w:val="FF0000"/>
          <w:lang w:val="ro-RO"/>
        </w:rPr>
        <w:t>Ofertanții vor adăuga, sau vor șterge tabele, după caz.</w:t>
      </w:r>
    </w:p>
    <w:p w14:paraId="626B6260" w14:textId="77777777" w:rsidR="00706F7C" w:rsidRPr="00706F7C" w:rsidRDefault="00706F7C" w:rsidP="00706F7C">
      <w:pPr>
        <w:rPr>
          <w:rFonts w:eastAsia="Times New Roman"/>
          <w:sz w:val="16"/>
          <w:szCs w:val="16"/>
          <w:lang w:val="ro-RO"/>
        </w:rPr>
      </w:pPr>
    </w:p>
    <w:p w14:paraId="2AA4BBE5" w14:textId="77777777" w:rsidR="00706F7C" w:rsidRPr="00706F7C" w:rsidRDefault="00706F7C" w:rsidP="00706F7C">
      <w:pPr>
        <w:rPr>
          <w:rFonts w:eastAsia="Times New Roman"/>
          <w:sz w:val="16"/>
          <w:szCs w:val="16"/>
          <w:lang w:val="ro-RO"/>
        </w:rPr>
      </w:pPr>
    </w:p>
    <w:p w14:paraId="18AB0595" w14:textId="77777777" w:rsidR="00706F7C" w:rsidRPr="00706F7C" w:rsidRDefault="00706F7C" w:rsidP="00706F7C">
      <w:pPr>
        <w:rPr>
          <w:rFonts w:eastAsia="Times New Roman"/>
          <w:sz w:val="16"/>
          <w:szCs w:val="16"/>
          <w:lang w:val="ro-RO"/>
        </w:rPr>
      </w:pPr>
    </w:p>
    <w:p w14:paraId="1E7C89DB" w14:textId="77777777" w:rsidR="00706F7C" w:rsidRPr="00706F7C" w:rsidRDefault="00706F7C" w:rsidP="00706F7C">
      <w:pPr>
        <w:rPr>
          <w:rFonts w:eastAsia="Times New Roman"/>
          <w:sz w:val="16"/>
          <w:szCs w:val="16"/>
          <w:lang w:val="ro-RO"/>
        </w:rPr>
      </w:pPr>
    </w:p>
    <w:p w14:paraId="5838BF4A" w14:textId="77777777" w:rsidR="00706F7C" w:rsidRPr="00706F7C" w:rsidRDefault="00706F7C" w:rsidP="00706F7C">
      <w:pPr>
        <w:rPr>
          <w:rFonts w:eastAsia="Times New Roman"/>
          <w:sz w:val="16"/>
          <w:szCs w:val="16"/>
          <w:lang w:val="ro-RO"/>
        </w:rPr>
      </w:pPr>
    </w:p>
    <w:p w14:paraId="2B704D5B" w14:textId="77777777" w:rsidR="00706F7C" w:rsidRPr="00706F7C" w:rsidRDefault="00706F7C" w:rsidP="00706F7C">
      <w:pPr>
        <w:rPr>
          <w:rFonts w:eastAsia="Times New Roman"/>
          <w:sz w:val="16"/>
          <w:szCs w:val="16"/>
          <w:lang w:val="ro-RO"/>
        </w:rPr>
      </w:pPr>
    </w:p>
    <w:p w14:paraId="54CC5D4F" w14:textId="77777777" w:rsidR="00706F7C" w:rsidRDefault="00706F7C" w:rsidP="00706F7C">
      <w:pPr>
        <w:rPr>
          <w:rFonts w:eastAsia="Times New Roman"/>
          <w:sz w:val="16"/>
          <w:szCs w:val="16"/>
          <w:lang w:val="ro-RO"/>
        </w:rPr>
      </w:pPr>
    </w:p>
    <w:p w14:paraId="77C178FF" w14:textId="544BCAB8" w:rsidR="00706F7C" w:rsidRDefault="00706F7C" w:rsidP="00706F7C">
      <w:pPr>
        <w:tabs>
          <w:tab w:val="left" w:pos="4418"/>
        </w:tabs>
        <w:rPr>
          <w:rFonts w:eastAsia="Times New Roman"/>
          <w:sz w:val="16"/>
          <w:szCs w:val="16"/>
          <w:lang w:val="ro-RO"/>
        </w:rPr>
      </w:pPr>
      <w:r>
        <w:rPr>
          <w:rFonts w:eastAsia="Times New Roman"/>
          <w:sz w:val="16"/>
          <w:szCs w:val="16"/>
          <w:lang w:val="ro-RO"/>
        </w:rPr>
        <w:tab/>
      </w:r>
    </w:p>
    <w:p w14:paraId="0F1002CD" w14:textId="77777777" w:rsidR="00706F7C" w:rsidRDefault="00706F7C" w:rsidP="00706F7C">
      <w:pPr>
        <w:tabs>
          <w:tab w:val="left" w:pos="4418"/>
        </w:tabs>
        <w:rPr>
          <w:rFonts w:eastAsia="Times New Roman"/>
          <w:sz w:val="16"/>
          <w:szCs w:val="16"/>
          <w:lang w:val="ro-RO"/>
        </w:rPr>
        <w:sectPr w:rsidR="00706F7C" w:rsidSect="001C5EAA">
          <w:pgSz w:w="23927" w:h="16500"/>
          <w:pgMar w:top="1440" w:right="821" w:bottom="1440" w:left="993" w:header="720" w:footer="720" w:gutter="0"/>
          <w:cols w:space="720"/>
          <w:docGrid w:linePitch="299"/>
        </w:sect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1853310E"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 xml:space="preserve">Cu titlu de informare, lista nefiind exthaustivă produsele selectate, care raspund cel mai bine cerintelor autorității contractante vor fi analizate din perspectiva specificațiilor: </w:t>
      </w:r>
    </w:p>
    <w:p w14:paraId="4A8DA0AE"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Perioada de garanție suplimentară</w:t>
      </w:r>
    </w:p>
    <w:p w14:paraId="365A0EB3"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 xml:space="preserve">Optionale/accesorii suplimentare ofertate cu titlu gratuit </w:t>
      </w:r>
    </w:p>
    <w:p w14:paraId="37F2BA8D"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Consumul de energie / certificări</w:t>
      </w:r>
    </w:p>
    <w:p w14:paraId="75EB7EAC"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Specificații tehnice: diagonală, memorie RAM, capacitate stocare, rezoluție</w:t>
      </w:r>
    </w:p>
    <w:p w14:paraId="7514AF09" w14:textId="66678950" w:rsid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Nuclee procesor, scor benchmark</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77777777"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A276A0">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A276A0">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A276A0">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A276A0">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A276A0">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6ABC5EBC" w14:textId="77777777" w:rsidR="00706F7C" w:rsidRDefault="00706F7C" w:rsidP="00706F7C">
      <w:pPr>
        <w:spacing w:line="360" w:lineRule="auto"/>
        <w:jc w:val="both"/>
        <w:rPr>
          <w:rFonts w:eastAsia="Times New Roman"/>
          <w:i/>
          <w:iCs/>
          <w:color w:val="0070C0"/>
          <w:lang w:val="ro-RO"/>
        </w:rPr>
      </w:pPr>
    </w:p>
    <w:p w14:paraId="34F515B9" w14:textId="77777777" w:rsidR="009D2E0F" w:rsidRDefault="009D2E0F" w:rsidP="00706F7C">
      <w:pPr>
        <w:spacing w:line="360" w:lineRule="auto"/>
        <w:jc w:val="both"/>
        <w:rPr>
          <w:rFonts w:eastAsia="Times New Roman"/>
          <w:i/>
          <w:iCs/>
          <w:color w:val="0070C0"/>
          <w:lang w:val="ro-RO"/>
        </w:rPr>
      </w:pPr>
    </w:p>
    <w:p w14:paraId="2ECBBF30" w14:textId="77777777" w:rsidR="009D2E0F" w:rsidRDefault="009D2E0F" w:rsidP="00706F7C">
      <w:pPr>
        <w:spacing w:line="360" w:lineRule="auto"/>
        <w:jc w:val="both"/>
        <w:rPr>
          <w:rFonts w:eastAsia="Times New Roman"/>
          <w:i/>
          <w:iCs/>
          <w:color w:val="0070C0"/>
          <w:lang w:val="ro-RO"/>
        </w:rPr>
      </w:pPr>
    </w:p>
    <w:p w14:paraId="13D5844C" w14:textId="77777777" w:rsidR="009D2E0F" w:rsidRDefault="009D2E0F" w:rsidP="00706F7C">
      <w:pPr>
        <w:spacing w:line="360" w:lineRule="auto"/>
        <w:jc w:val="both"/>
        <w:rPr>
          <w:rFonts w:eastAsia="Times New Roman"/>
          <w:i/>
          <w:iCs/>
          <w:color w:val="0070C0"/>
          <w:lang w:val="ro-RO"/>
        </w:rPr>
      </w:pPr>
    </w:p>
    <w:p w14:paraId="3AD9B40E" w14:textId="77777777" w:rsidR="009D2E0F" w:rsidRDefault="009D2E0F" w:rsidP="00706F7C">
      <w:pPr>
        <w:spacing w:line="360" w:lineRule="auto"/>
        <w:jc w:val="both"/>
        <w:rPr>
          <w:rFonts w:eastAsia="Times New Roman"/>
          <w:i/>
          <w:iCs/>
          <w:color w:val="0070C0"/>
          <w:lang w:val="ro-RO"/>
        </w:rPr>
      </w:pPr>
    </w:p>
    <w:p w14:paraId="63D80E29" w14:textId="77777777" w:rsidR="009D2E0F" w:rsidRDefault="009D2E0F" w:rsidP="00706F7C">
      <w:pPr>
        <w:spacing w:line="360" w:lineRule="auto"/>
        <w:jc w:val="both"/>
        <w:rPr>
          <w:rFonts w:eastAsia="Times New Roman"/>
          <w:i/>
          <w:iCs/>
          <w:color w:val="0070C0"/>
          <w:lang w:val="ro-RO"/>
        </w:rPr>
      </w:pPr>
    </w:p>
    <w:p w14:paraId="1F2EBA45" w14:textId="77777777" w:rsidR="009D2E0F" w:rsidRDefault="009D2E0F" w:rsidP="00706F7C">
      <w:pPr>
        <w:spacing w:line="360" w:lineRule="auto"/>
        <w:jc w:val="both"/>
        <w:rPr>
          <w:rFonts w:eastAsia="Times New Roman"/>
          <w:i/>
          <w:iCs/>
          <w:color w:val="0070C0"/>
          <w:lang w:val="ro-RO"/>
        </w:rPr>
      </w:pPr>
    </w:p>
    <w:p w14:paraId="1F0F9165" w14:textId="77777777" w:rsidR="009D2E0F" w:rsidRDefault="009D2E0F" w:rsidP="00706F7C">
      <w:pPr>
        <w:spacing w:line="360" w:lineRule="auto"/>
        <w:jc w:val="both"/>
        <w:rPr>
          <w:rFonts w:eastAsia="Times New Roman"/>
          <w:i/>
          <w:iCs/>
          <w:color w:val="0070C0"/>
          <w:lang w:val="ro-RO"/>
        </w:rPr>
      </w:pPr>
    </w:p>
    <w:p w14:paraId="2833C389" w14:textId="77777777" w:rsidR="009D2E0F" w:rsidRPr="00706F7C"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A276A0">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A276A0">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A276A0">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A276A0">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1804C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A276A0">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A276A0">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A276A0">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A276A0">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A276A0">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A276A0">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35FDF7B0"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3AAE31DD" w14:textId="77777777" w:rsid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w:t>
      </w:r>
      <w:r w:rsidRPr="00706F7C">
        <w:rPr>
          <w:rFonts w:eastAsia="Times New Roman"/>
          <w:i/>
          <w:iCs/>
          <w:color w:val="0070C0"/>
          <w:lang w:val="ro-RO"/>
        </w:rPr>
        <w:tab/>
        <w:t>Prioritizarea activitatilor in cadrul contractului dupa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14:paraId="2DAAAAD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51E53D2F" w14:textId="77777777" w:rsidR="00706F7C" w:rsidRPr="00706F7C" w:rsidRDefault="00706F7C" w:rsidP="00706F7C">
      <w:pPr>
        <w:spacing w:line="360" w:lineRule="auto"/>
        <w:jc w:val="both"/>
        <w:rPr>
          <w:rFonts w:eastAsia="Times New Roman"/>
          <w:i/>
          <w:iCs/>
          <w:color w:val="0070C0"/>
          <w:lang w:val="ro-RO"/>
        </w:rPr>
      </w:pPr>
    </w:p>
    <w:p w14:paraId="62691CAC" w14:textId="77777777" w:rsidR="00706F7C" w:rsidRPr="00706F7C" w:rsidRDefault="00706F7C" w:rsidP="00706F7C">
      <w:pPr>
        <w:spacing w:line="360" w:lineRule="auto"/>
        <w:jc w:val="both"/>
        <w:rPr>
          <w:rFonts w:eastAsia="Times New Roman"/>
          <w:i/>
          <w:iCs/>
          <w:color w:val="0070C0"/>
          <w:lang w:val="ro-RO"/>
        </w:rPr>
      </w:pPr>
    </w:p>
    <w:p w14:paraId="757DE233" w14:textId="77777777" w:rsidR="00706F7C" w:rsidRPr="00706F7C" w:rsidRDefault="00706F7C" w:rsidP="00706F7C">
      <w:pPr>
        <w:spacing w:line="360" w:lineRule="auto"/>
        <w:jc w:val="both"/>
        <w:rPr>
          <w:rFonts w:eastAsia="Times New Roman"/>
          <w:i/>
          <w:iCs/>
          <w:color w:val="0070C0"/>
          <w:lang w:val="ro-RO"/>
        </w:rPr>
      </w:pPr>
    </w:p>
    <w:p w14:paraId="1B87E43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A276A0">
        <w:tc>
          <w:tcPr>
            <w:tcW w:w="4675" w:type="dxa"/>
            <w:vAlign w:val="center"/>
          </w:tcPr>
          <w:p w14:paraId="6F3C2E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A276A0">
        <w:tc>
          <w:tcPr>
            <w:tcW w:w="4675" w:type="dxa"/>
            <w:vAlign w:val="center"/>
          </w:tcPr>
          <w:p w14:paraId="26E69125"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765AF56E"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33A7CF93" w14:textId="77777777" w:rsidR="00706F7C" w:rsidRPr="00706F7C" w:rsidRDefault="00706F7C" w:rsidP="00706F7C">
      <w:pPr>
        <w:rPr>
          <w:rFonts w:eastAsia="Times New Roman"/>
          <w:color w:val="auto"/>
          <w:lang w:val="ro-RO"/>
        </w:rPr>
      </w:pPr>
    </w:p>
    <w:p w14:paraId="47D318D0" w14:textId="77777777" w:rsidR="00706F7C" w:rsidRPr="00706F7C" w:rsidRDefault="00706F7C" w:rsidP="00706F7C">
      <w:pPr>
        <w:spacing w:line="360" w:lineRule="auto"/>
        <w:jc w:val="both"/>
        <w:rPr>
          <w:rFonts w:eastAsia="Times New Roman"/>
          <w:i/>
          <w:iCs/>
          <w:color w:val="0070C0"/>
          <w:lang w:val="ro-RO"/>
        </w:rPr>
      </w:pPr>
    </w:p>
    <w:p w14:paraId="086BB84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14:paraId="278A72E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i.</w:t>
      </w:r>
      <w:r w:rsidRPr="00706F7C">
        <w:rPr>
          <w:rFonts w:eastAsia="Times New Roman"/>
          <w:i/>
          <w:iCs/>
          <w:color w:val="0070C0"/>
          <w:lang w:val="ro-RO"/>
        </w:rPr>
        <w:tab/>
        <w:t>prevenirea și combaterea poluărilor accidentale asupra mediului, protecția atmosferei, gestionarea zgomotului ambiental;</w:t>
      </w:r>
    </w:p>
    <w:p w14:paraId="05662D2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14:paraId="7AC09FD1" w14:textId="77777777" w:rsidR="00706F7C" w:rsidRPr="00706F7C" w:rsidRDefault="00706F7C" w:rsidP="00706F7C">
      <w:pPr>
        <w:rPr>
          <w:rFonts w:eastAsia="Times New Roman"/>
          <w:color w:val="auto"/>
          <w:lang w:val="ro-RO"/>
        </w:rPr>
      </w:pP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A276A0">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A276A0">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64C8CC6A" w14:textId="77777777" w:rsidR="00706F7C" w:rsidRPr="00706F7C" w:rsidRDefault="00706F7C" w:rsidP="00706F7C">
      <w:pPr>
        <w:rPr>
          <w:rFonts w:eastAsia="Times New Roman"/>
          <w:color w:val="auto"/>
          <w:lang w:val="ro-RO"/>
        </w:rPr>
      </w:pPr>
    </w:p>
    <w:p w14:paraId="0656FA4B" w14:textId="77777777" w:rsidR="00706F7C" w:rsidRPr="00706F7C" w:rsidRDefault="00706F7C" w:rsidP="00706F7C">
      <w:pPr>
        <w:rPr>
          <w:rFonts w:eastAsia="Times New Roman"/>
          <w:color w:val="auto"/>
          <w:lang w:val="ro-RO"/>
        </w:rPr>
      </w:pPr>
    </w:p>
    <w:p w14:paraId="51CCC56B" w14:textId="77777777" w:rsidR="00706F7C" w:rsidRPr="00706F7C" w:rsidRDefault="00706F7C" w:rsidP="00706F7C">
      <w:pPr>
        <w:rPr>
          <w:rFonts w:eastAsia="Times New Roman"/>
          <w:color w:val="auto"/>
          <w:lang w:val="ro-RO"/>
        </w:rPr>
      </w:pPr>
    </w:p>
    <w:p w14:paraId="37BE8039" w14:textId="77777777" w:rsidR="00706F7C" w:rsidRDefault="00706F7C" w:rsidP="00706F7C">
      <w:pPr>
        <w:rPr>
          <w:rFonts w:eastAsia="Times New Roman"/>
          <w:color w:val="auto"/>
          <w:lang w:val="ro-RO"/>
        </w:rPr>
      </w:pPr>
    </w:p>
    <w:p w14:paraId="4D76062E" w14:textId="77777777" w:rsidR="009D2E0F" w:rsidRDefault="009D2E0F" w:rsidP="00706F7C">
      <w:pPr>
        <w:rPr>
          <w:rFonts w:eastAsia="Times New Roman"/>
          <w:color w:val="auto"/>
          <w:lang w:val="ro-RO"/>
        </w:rPr>
      </w:pPr>
    </w:p>
    <w:p w14:paraId="4EB1995A" w14:textId="77777777" w:rsidR="009D2E0F" w:rsidRDefault="009D2E0F" w:rsidP="00706F7C">
      <w:pPr>
        <w:rPr>
          <w:rFonts w:eastAsia="Times New Roman"/>
          <w:color w:val="auto"/>
          <w:lang w:val="ro-RO"/>
        </w:rPr>
      </w:pPr>
    </w:p>
    <w:p w14:paraId="6CC56274" w14:textId="77777777" w:rsidR="009D2E0F" w:rsidRDefault="009D2E0F" w:rsidP="00706F7C">
      <w:pPr>
        <w:rPr>
          <w:rFonts w:eastAsia="Times New Roman"/>
          <w:color w:val="auto"/>
          <w:lang w:val="ro-RO"/>
        </w:rPr>
      </w:pPr>
    </w:p>
    <w:p w14:paraId="34711FD2" w14:textId="77777777" w:rsidR="009D2E0F" w:rsidRDefault="009D2E0F" w:rsidP="00706F7C">
      <w:pPr>
        <w:rPr>
          <w:rFonts w:eastAsia="Times New Roman"/>
          <w:color w:val="auto"/>
          <w:lang w:val="ro-RO"/>
        </w:rPr>
      </w:pPr>
    </w:p>
    <w:p w14:paraId="614256B1" w14:textId="77777777" w:rsidR="009D2E0F" w:rsidRDefault="009D2E0F" w:rsidP="00706F7C">
      <w:pPr>
        <w:rPr>
          <w:rFonts w:eastAsia="Times New Roman"/>
          <w:color w:val="auto"/>
          <w:lang w:val="ro-RO"/>
        </w:rPr>
      </w:pPr>
    </w:p>
    <w:p w14:paraId="537282E2" w14:textId="77777777" w:rsidR="009D2E0F" w:rsidRDefault="009D2E0F" w:rsidP="00706F7C">
      <w:pPr>
        <w:rPr>
          <w:rFonts w:eastAsia="Times New Roman"/>
          <w:color w:val="auto"/>
          <w:lang w:val="ro-RO"/>
        </w:rPr>
      </w:pPr>
    </w:p>
    <w:p w14:paraId="7A1B1ADA" w14:textId="77777777" w:rsidR="009D2E0F" w:rsidRDefault="009D2E0F"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lastRenderedPageBreak/>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3960A596" w14:textId="77777777" w:rsidR="00066C03" w:rsidRDefault="00066C03" w:rsidP="00706F7C">
      <w:pPr>
        <w:spacing w:line="360" w:lineRule="auto"/>
        <w:jc w:val="both"/>
        <w:rPr>
          <w:rFonts w:eastAsia="Times New Roman"/>
          <w:lang w:val="ro-RO"/>
        </w:rPr>
      </w:pPr>
    </w:p>
    <w:p w14:paraId="34A13C01" w14:textId="77777777" w:rsidR="00066C03" w:rsidRDefault="00066C03" w:rsidP="00706F7C">
      <w:pPr>
        <w:spacing w:line="360" w:lineRule="auto"/>
        <w:jc w:val="both"/>
        <w:rPr>
          <w:rFonts w:eastAsia="Times New Roman"/>
          <w:lang w:val="ro-RO"/>
        </w:rPr>
      </w:pPr>
    </w:p>
    <w:p w14:paraId="7A8411A6" w14:textId="77777777" w:rsidR="00066C03" w:rsidRDefault="00066C03" w:rsidP="00706F7C">
      <w:pPr>
        <w:spacing w:line="360" w:lineRule="auto"/>
        <w:jc w:val="both"/>
        <w:rPr>
          <w:rFonts w:eastAsia="Times New Roman"/>
          <w:lang w:val="ro-RO"/>
        </w:rPr>
      </w:pPr>
    </w:p>
    <w:p w14:paraId="3478B27B" w14:textId="77777777" w:rsidR="00BB037B" w:rsidRDefault="00BB037B" w:rsidP="00706F7C">
      <w:pPr>
        <w:spacing w:line="360" w:lineRule="auto"/>
        <w:jc w:val="both"/>
        <w:rPr>
          <w:rFonts w:eastAsia="Times New Roman"/>
          <w:lang w:val="ro-RO"/>
        </w:rPr>
        <w:sectPr w:rsidR="00BB037B" w:rsidSect="001C5EAA">
          <w:pgSz w:w="11910" w:h="16840"/>
          <w:pgMar w:top="1440" w:right="995" w:bottom="1440" w:left="993" w:header="720" w:footer="0" w:gutter="0"/>
          <w:cols w:space="720"/>
          <w:docGrid w:linePitch="299"/>
        </w:sectPr>
      </w:pPr>
    </w:p>
    <w:p w14:paraId="7764115A" w14:textId="77777777" w:rsidR="00066C03" w:rsidRDefault="00066C03" w:rsidP="00706F7C">
      <w:pPr>
        <w:spacing w:line="360" w:lineRule="auto"/>
        <w:jc w:val="both"/>
        <w:rPr>
          <w:rFonts w:eastAsia="Times New Roman"/>
          <w:lang w:val="ro-RO"/>
        </w:rPr>
      </w:pPr>
    </w:p>
    <w:p w14:paraId="1FC7244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14:paraId="35C73BC4" w14:textId="77777777" w:rsidR="00066C03" w:rsidRPr="00066C03" w:rsidRDefault="00066C03" w:rsidP="00066C03">
      <w:pPr>
        <w:rPr>
          <w:rFonts w:eastAsia="Times New Roman"/>
          <w:b/>
          <w:bCs/>
          <w:i/>
          <w:iCs/>
          <w:lang w:val="ro-RO"/>
        </w:rPr>
      </w:pPr>
    </w:p>
    <w:p w14:paraId="1563DC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FD772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0D0CEE3" w14:textId="3E10A546"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2CC4D566" w14:textId="77777777" w:rsidR="00BB037B" w:rsidRDefault="00BB037B" w:rsidP="00066C03">
      <w:pPr>
        <w:jc w:val="both"/>
        <w:rPr>
          <w:rFonts w:eastAsia="Times New Roman"/>
          <w:i/>
          <w:iCs/>
          <w:color w:val="00B050"/>
          <w:lang w:val="ro-RO"/>
        </w:rPr>
      </w:pPr>
    </w:p>
    <w:p w14:paraId="374C99BB" w14:textId="259DAB64"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14:paraId="10B2785F"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14:paraId="29C09B65"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14:paraId="5D164516" w14:textId="77777777" w:rsidR="00066C03" w:rsidRPr="00066C03" w:rsidRDefault="00066C03" w:rsidP="00066C03">
      <w:pPr>
        <w:rPr>
          <w:rFonts w:eastAsia="Times New Roman"/>
          <w:b/>
          <w:bCs/>
          <w:sz w:val="24"/>
          <w:szCs w:val="24"/>
          <w:lang w:val="ro-RO"/>
        </w:rPr>
      </w:pPr>
    </w:p>
    <w:p w14:paraId="3A653D33" w14:textId="77777777" w:rsidR="00066C03" w:rsidRPr="00066C03" w:rsidRDefault="00066C03" w:rsidP="00066C03">
      <w:pPr>
        <w:rPr>
          <w:rFonts w:eastAsia="Times New Roman"/>
          <w:b/>
          <w:bCs/>
          <w:sz w:val="24"/>
          <w:szCs w:val="24"/>
          <w:lang w:val="ro-RO"/>
        </w:rPr>
      </w:pPr>
    </w:p>
    <w:p w14:paraId="58E9B00F" w14:textId="77777777" w:rsidR="00066C03" w:rsidRPr="00066C03" w:rsidRDefault="00066C03" w:rsidP="00066C03">
      <w:pPr>
        <w:jc w:val="center"/>
        <w:rPr>
          <w:rFonts w:eastAsia="Times New Roman"/>
          <w:b/>
          <w:bCs/>
          <w:sz w:val="24"/>
          <w:szCs w:val="24"/>
          <w:lang w:val="ro-RO"/>
        </w:rPr>
      </w:pPr>
    </w:p>
    <w:p w14:paraId="181403D2" w14:textId="77777777" w:rsidR="00066C03" w:rsidRPr="00066C03" w:rsidRDefault="00066C03" w:rsidP="00066C03">
      <w:pPr>
        <w:jc w:val="center"/>
        <w:rPr>
          <w:rFonts w:eastAsia="Times New Roman"/>
          <w:b/>
          <w:bCs/>
          <w:sz w:val="24"/>
          <w:szCs w:val="24"/>
          <w:lang w:val="ro-RO"/>
        </w:rPr>
      </w:pPr>
      <w:bookmarkStart w:id="17" w:name="_Hlk146013255"/>
      <w:r w:rsidRPr="00066C03">
        <w:rPr>
          <w:rFonts w:eastAsia="Times New Roman"/>
          <w:b/>
          <w:bCs/>
          <w:sz w:val="24"/>
          <w:szCs w:val="24"/>
          <w:lang w:val="ro-RO"/>
        </w:rPr>
        <w:t xml:space="preserve">Raport DNSH și proiectare sustenabilă </w:t>
      </w:r>
    </w:p>
    <w:bookmarkEnd w:id="17"/>
    <w:p w14:paraId="52E356FF" w14:textId="77777777" w:rsidR="00066C03" w:rsidRPr="00066C03" w:rsidRDefault="00066C03" w:rsidP="00066C03">
      <w:pPr>
        <w:jc w:val="center"/>
        <w:rPr>
          <w:rFonts w:eastAsia="Times New Roman"/>
          <w:sz w:val="20"/>
          <w:szCs w:val="20"/>
          <w:lang w:val="ro-RO"/>
        </w:rPr>
      </w:pPr>
    </w:p>
    <w:p w14:paraId="768D47F4" w14:textId="77777777"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4"/>
        <w:gridCol w:w="2879"/>
        <w:gridCol w:w="4449"/>
      </w:tblGrid>
      <w:tr w:rsidR="00066C03" w:rsidRPr="00066C03" w14:paraId="32CF4040" w14:textId="77777777" w:rsidTr="00A276A0">
        <w:tc>
          <w:tcPr>
            <w:tcW w:w="9990" w:type="dxa"/>
            <w:gridSpan w:val="3"/>
            <w:shd w:val="clear" w:color="auto" w:fill="DBE5F1" w:themeFill="accent1" w:themeFillTint="33"/>
          </w:tcPr>
          <w:p w14:paraId="250E5B3F" w14:textId="77777777"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14:paraId="3F585C17" w14:textId="77777777" w:rsidTr="00A276A0">
        <w:tc>
          <w:tcPr>
            <w:tcW w:w="2610" w:type="dxa"/>
            <w:tcBorders>
              <w:right w:val="single" w:sz="4" w:space="0" w:color="B8CCE4" w:themeColor="accent1" w:themeTint="66"/>
            </w:tcBorders>
            <w:shd w:val="clear" w:color="auto" w:fill="B8CCE4" w:themeFill="accent1" w:themeFillTint="66"/>
          </w:tcPr>
          <w:p w14:paraId="53E0B236" w14:textId="77777777"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14:paraId="6E21AF16" w14:textId="77777777"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14:paraId="1D46C74B" w14:textId="77777777"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14:paraId="326FEF24" w14:textId="77777777" w:rsidTr="00A276A0">
        <w:trPr>
          <w:trHeight w:val="330"/>
        </w:trPr>
        <w:tc>
          <w:tcPr>
            <w:tcW w:w="2610" w:type="dxa"/>
            <w:tcBorders>
              <w:right w:val="single" w:sz="4" w:space="0" w:color="B8CCE4" w:themeColor="accent1" w:themeTint="66"/>
            </w:tcBorders>
          </w:tcPr>
          <w:p w14:paraId="3BD1C203"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14:paraId="790CB6E4"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14:paraId="77D145CE" w14:textId="77777777"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14:paraId="014D84A4" w14:textId="77777777" w:rsidTr="00A276A0">
        <w:trPr>
          <w:trHeight w:val="240"/>
        </w:trPr>
        <w:tc>
          <w:tcPr>
            <w:tcW w:w="2610" w:type="dxa"/>
          </w:tcPr>
          <w:p w14:paraId="0B3602EF" w14:textId="77777777" w:rsidR="00066C03" w:rsidRPr="00066C03" w:rsidRDefault="00066C03" w:rsidP="00066C03">
            <w:pPr>
              <w:rPr>
                <w:rFonts w:eastAsia="Times New Roman"/>
                <w:lang w:val="ro-RO"/>
              </w:rPr>
            </w:pPr>
          </w:p>
        </w:tc>
        <w:tc>
          <w:tcPr>
            <w:tcW w:w="2898" w:type="dxa"/>
          </w:tcPr>
          <w:p w14:paraId="321B4FE9" w14:textId="77777777" w:rsidR="00066C03" w:rsidRPr="00066C03" w:rsidRDefault="00066C03" w:rsidP="00066C03">
            <w:pPr>
              <w:rPr>
                <w:rFonts w:eastAsia="Times New Roman"/>
                <w:lang w:val="ro-RO"/>
              </w:rPr>
            </w:pPr>
          </w:p>
        </w:tc>
        <w:tc>
          <w:tcPr>
            <w:tcW w:w="4482" w:type="dxa"/>
          </w:tcPr>
          <w:p w14:paraId="5CD56340" w14:textId="77777777" w:rsidR="00066C03" w:rsidRPr="00066C03" w:rsidRDefault="00066C03" w:rsidP="00066C03">
            <w:pPr>
              <w:rPr>
                <w:rFonts w:eastAsia="Times New Roman"/>
                <w:lang w:val="ro-RO"/>
              </w:rPr>
            </w:pPr>
          </w:p>
        </w:tc>
      </w:tr>
    </w:tbl>
    <w:p w14:paraId="15E63AC2" w14:textId="77777777" w:rsidR="00066C03" w:rsidRPr="00066C03" w:rsidRDefault="00066C03" w:rsidP="00066C03">
      <w:pPr>
        <w:jc w:val="center"/>
        <w:rPr>
          <w:rFonts w:eastAsia="Times New Roman"/>
          <w:sz w:val="22"/>
          <w:szCs w:val="22"/>
          <w:lang w:val="ro-RO"/>
        </w:rPr>
      </w:pPr>
    </w:p>
    <w:p w14:paraId="3C68DA47" w14:textId="77777777" w:rsidR="00066C03" w:rsidRPr="00066C03" w:rsidRDefault="00066C03" w:rsidP="00066C03">
      <w:pPr>
        <w:jc w:val="center"/>
        <w:rPr>
          <w:rFonts w:eastAsia="Times New Roman"/>
          <w:sz w:val="22"/>
          <w:szCs w:val="22"/>
          <w:lang w:val="ro-RO"/>
        </w:rPr>
      </w:pPr>
    </w:p>
    <w:p w14:paraId="1D8AA4C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Regulemente și ghiduri și recomandări avute în vedere pentru întocmirea prezentei analize:</w:t>
      </w:r>
    </w:p>
    <w:p w14:paraId="6AE14E3F" w14:textId="77777777" w:rsidR="00066C03" w:rsidRPr="00066C03" w:rsidRDefault="00066C03" w:rsidP="00066C03">
      <w:pPr>
        <w:rPr>
          <w:rFonts w:eastAsia="Times New Roman"/>
          <w:b/>
          <w:bCs/>
          <w:sz w:val="20"/>
          <w:szCs w:val="20"/>
          <w:lang w:val="ro-RO"/>
        </w:rPr>
      </w:pPr>
    </w:p>
    <w:p w14:paraId="6083B7CD" w14:textId="77777777"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14:paraId="382F297C" w14:textId="77777777" w:rsidR="00066C03" w:rsidRPr="00066C03" w:rsidRDefault="00066C03" w:rsidP="00066C03">
      <w:pPr>
        <w:rPr>
          <w:rFonts w:eastAsia="Times New Roman"/>
          <w:b/>
          <w:bCs/>
          <w:sz w:val="20"/>
          <w:szCs w:val="20"/>
          <w:lang w:val="ro-RO"/>
        </w:rPr>
      </w:pPr>
    </w:p>
    <w:p w14:paraId="0457571D"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14:paraId="25B59794"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14:paraId="4284CA67"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14:paraId="7B55AFC0"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14:paraId="21444CE4" w14:textId="77777777" w:rsidR="00066C03" w:rsidRPr="00066C03" w:rsidRDefault="00066C03" w:rsidP="00066C03">
      <w:pPr>
        <w:rPr>
          <w:rFonts w:eastAsia="Times New Roman"/>
          <w:sz w:val="20"/>
          <w:szCs w:val="20"/>
          <w:lang w:val="ro-RO"/>
        </w:rPr>
      </w:pPr>
    </w:p>
    <w:p w14:paraId="54468F48" w14:textId="77777777" w:rsidR="00066C03" w:rsidRPr="00066C03" w:rsidRDefault="00066C03" w:rsidP="00066C03">
      <w:pPr>
        <w:rPr>
          <w:rFonts w:eastAsia="Times New Roman"/>
          <w:sz w:val="20"/>
          <w:szCs w:val="20"/>
          <w:lang w:val="ro-RO"/>
        </w:rPr>
      </w:pPr>
    </w:p>
    <w:p w14:paraId="31F3AFCC" w14:textId="77777777" w:rsidR="00066C03" w:rsidRPr="00066C03" w:rsidRDefault="00066C03" w:rsidP="00066C03">
      <w:pPr>
        <w:rPr>
          <w:rFonts w:eastAsia="Times New Roman"/>
          <w:sz w:val="20"/>
          <w:szCs w:val="20"/>
          <w:lang w:val="ro-RO"/>
        </w:rPr>
      </w:pPr>
    </w:p>
    <w:p w14:paraId="6CABFB80"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14:paraId="1CDC47E7" w14:textId="77777777" w:rsidR="00066C03" w:rsidRPr="00066C03" w:rsidRDefault="00066C03" w:rsidP="00066C03">
      <w:pPr>
        <w:jc w:val="both"/>
        <w:rPr>
          <w:rFonts w:eastAsia="Times New Roman"/>
          <w:color w:val="auto"/>
          <w:sz w:val="20"/>
          <w:szCs w:val="20"/>
          <w:lang w:val="ro-RO"/>
        </w:rPr>
      </w:pPr>
      <w:r w:rsidRPr="00066C03">
        <w:rPr>
          <w:rFonts w:eastAsia="Times New Roman"/>
          <w:noProof/>
          <w:color w:val="auto"/>
          <w:sz w:val="20"/>
          <w:szCs w:val="20"/>
        </w:rPr>
        <mc:AlternateContent>
          <mc:Choice Requires="wps">
            <w:drawing>
              <wp:anchor distT="0" distB="0" distL="114300" distR="114300" simplePos="0" relativeHeight="251665408" behindDoc="0" locked="0" layoutInCell="1" allowOverlap="1" wp14:anchorId="5F9E4716" wp14:editId="5619F57A">
                <wp:simplePos x="0" y="0"/>
                <wp:positionH relativeFrom="column">
                  <wp:posOffset>99</wp:posOffset>
                </wp:positionH>
                <wp:positionV relativeFrom="paragraph">
                  <wp:posOffset>71120</wp:posOffset>
                </wp:positionV>
                <wp:extent cx="2095995" cy="1205345"/>
                <wp:effectExtent l="0" t="0" r="19050" b="13970"/>
                <wp:wrapNone/>
                <wp:docPr id="27" name="Rectangle 27"/>
                <wp:cNvGraphicFramePr/>
                <a:graphic xmlns:a="http://schemas.openxmlformats.org/drawingml/2006/main">
                  <a:graphicData uri="http://schemas.microsoft.com/office/word/2010/wordprocessingShape">
                    <wps:wsp>
                      <wps:cNvSpPr/>
                      <wps:spPr>
                        <a:xfrm>
                          <a:off x="0" y="0"/>
                          <a:ext cx="2095995" cy="1205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50AF24" id="Rectangle 27" o:spid="_x0000_s1026" style="position:absolute;margin-left:0;margin-top:5.6pt;width:165.05pt;height:94.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mc:Fallback>
        </mc:AlternateContent>
      </w:r>
    </w:p>
    <w:p w14:paraId="49BF19B2" w14:textId="77777777" w:rsidR="00066C03" w:rsidRPr="00066C03" w:rsidRDefault="00066C03" w:rsidP="00066C03">
      <w:pPr>
        <w:jc w:val="both"/>
        <w:rPr>
          <w:rFonts w:eastAsia="Times New Roman"/>
          <w:color w:val="auto"/>
          <w:sz w:val="20"/>
          <w:szCs w:val="20"/>
          <w:lang w:val="ro-RO"/>
        </w:rPr>
      </w:pPr>
    </w:p>
    <w:p w14:paraId="4349A505" w14:textId="77777777" w:rsidR="00066C03" w:rsidRPr="00066C03" w:rsidRDefault="00066C03" w:rsidP="00066C03">
      <w:pPr>
        <w:jc w:val="both"/>
        <w:rPr>
          <w:rFonts w:eastAsia="Times New Roman"/>
          <w:color w:val="auto"/>
          <w:sz w:val="20"/>
          <w:szCs w:val="20"/>
          <w:lang w:val="ro-RO"/>
        </w:rPr>
      </w:pPr>
    </w:p>
    <w:p w14:paraId="7B4C851C" w14:textId="77777777" w:rsidR="00066C03" w:rsidRPr="00066C03" w:rsidRDefault="00066C03" w:rsidP="00066C03">
      <w:pPr>
        <w:jc w:val="both"/>
        <w:rPr>
          <w:rFonts w:eastAsia="Times New Roman"/>
          <w:color w:val="auto"/>
          <w:sz w:val="20"/>
          <w:szCs w:val="20"/>
          <w:lang w:val="ro-RO"/>
        </w:rPr>
      </w:pPr>
    </w:p>
    <w:p w14:paraId="419B6A46" w14:textId="77777777" w:rsidR="00066C03" w:rsidRPr="00066C03" w:rsidRDefault="00066C03" w:rsidP="00066C03">
      <w:pPr>
        <w:jc w:val="both"/>
        <w:rPr>
          <w:rFonts w:eastAsia="Times New Roman"/>
          <w:color w:val="auto"/>
          <w:sz w:val="20"/>
          <w:szCs w:val="20"/>
          <w:lang w:val="ro-RO"/>
        </w:rPr>
      </w:pPr>
    </w:p>
    <w:p w14:paraId="0248D6E0" w14:textId="77777777" w:rsidR="00066C03" w:rsidRPr="00066C03" w:rsidRDefault="00066C03" w:rsidP="00066C03">
      <w:pPr>
        <w:jc w:val="both"/>
        <w:rPr>
          <w:rFonts w:eastAsia="Times New Roman"/>
          <w:color w:val="auto"/>
          <w:sz w:val="20"/>
          <w:szCs w:val="20"/>
          <w:lang w:val="ro-RO"/>
        </w:rPr>
      </w:pPr>
    </w:p>
    <w:p w14:paraId="3F6801E1" w14:textId="77777777" w:rsidR="00066C03" w:rsidRPr="00066C03" w:rsidRDefault="00066C03" w:rsidP="00066C03">
      <w:pPr>
        <w:rPr>
          <w:rFonts w:eastAsia="Times New Roman"/>
          <w:sz w:val="20"/>
          <w:szCs w:val="20"/>
          <w:lang w:val="ro-RO"/>
        </w:rPr>
      </w:pPr>
    </w:p>
    <w:p w14:paraId="141CD88E" w14:textId="77777777" w:rsidR="00066C03" w:rsidRPr="00066C03" w:rsidRDefault="00066C03" w:rsidP="00066C03">
      <w:pPr>
        <w:rPr>
          <w:rFonts w:eastAsia="Times New Roman"/>
          <w:sz w:val="20"/>
          <w:szCs w:val="20"/>
          <w:lang w:val="ro-RO"/>
        </w:rPr>
      </w:pPr>
    </w:p>
    <w:p w14:paraId="31AC7277" w14:textId="77777777" w:rsidR="00066C03" w:rsidRPr="00066C03" w:rsidRDefault="00066C03" w:rsidP="00066C03">
      <w:pPr>
        <w:rPr>
          <w:rFonts w:eastAsia="Times New Roman"/>
          <w:sz w:val="20"/>
          <w:szCs w:val="20"/>
          <w:lang w:val="ro-RO"/>
        </w:rPr>
      </w:pPr>
    </w:p>
    <w:p w14:paraId="5A3D817D" w14:textId="77777777" w:rsidR="00066C03" w:rsidRPr="00066C03" w:rsidRDefault="00066C03" w:rsidP="00066C03">
      <w:pPr>
        <w:rPr>
          <w:rFonts w:eastAsia="Times New Roman"/>
          <w:b/>
          <w:bCs/>
          <w:sz w:val="20"/>
          <w:szCs w:val="20"/>
          <w:lang w:val="ro-RO"/>
        </w:rPr>
      </w:pPr>
    </w:p>
    <w:p w14:paraId="049D86DC" w14:textId="519D5AD9" w:rsidR="00066C03" w:rsidRDefault="00066C03" w:rsidP="002759F0">
      <w:pPr>
        <w:jc w:val="both"/>
        <w:rPr>
          <w:rFonts w:eastAsia="Times New Roman"/>
          <w:b/>
          <w:bCs/>
          <w:sz w:val="20"/>
          <w:szCs w:val="20"/>
          <w:lang w:val="ro-RO"/>
        </w:rPr>
      </w:pPr>
      <w:bookmarkStart w:id="18" w:name="_Hlk156020608"/>
      <w:r w:rsidRPr="00066C03">
        <w:rPr>
          <w:rFonts w:eastAsia="Times New Roman"/>
          <w:b/>
          <w:bCs/>
          <w:sz w:val="20"/>
          <w:szCs w:val="20"/>
          <w:lang w:val="ro-RO"/>
        </w:rPr>
        <w:t xml:space="preserve">Conformitatea cu prevederile Ordinului </w:t>
      </w:r>
      <w:r w:rsidR="002759F0" w:rsidRPr="002759F0">
        <w:rPr>
          <w:rFonts w:eastAsia="Times New Roman"/>
          <w:b/>
          <w:bCs/>
          <w:sz w:val="20"/>
          <w:szCs w:val="20"/>
          <w:lang w:val="ro-RO"/>
        </w:rPr>
        <w:t>nr. 2.395 din 27 decembrie 2023</w:t>
      </w:r>
      <w:r w:rsidR="002759F0">
        <w:rPr>
          <w:rFonts w:eastAsia="Times New Roman"/>
          <w:b/>
          <w:bCs/>
          <w:sz w:val="20"/>
          <w:szCs w:val="20"/>
          <w:lang w:val="ro-RO"/>
        </w:rPr>
        <w:t xml:space="preserve"> </w:t>
      </w:r>
      <w:r w:rsidR="002759F0" w:rsidRPr="002759F0">
        <w:rPr>
          <w:rFonts w:eastAsia="Times New Roman"/>
          <w:b/>
          <w:bCs/>
          <w:sz w:val="20"/>
          <w:szCs w:val="20"/>
          <w:lang w:val="ro-RO"/>
        </w:rPr>
        <w:t>pentru aprobarea criteriilor ecologice aplicabile categoriilor de produse care au impact asupra mediului</w:t>
      </w:r>
      <w:r w:rsidR="002759F0">
        <w:rPr>
          <w:rFonts w:eastAsia="Times New Roman"/>
          <w:b/>
          <w:bCs/>
          <w:sz w:val="20"/>
          <w:szCs w:val="20"/>
          <w:lang w:val="ro-RO"/>
        </w:rPr>
        <w:t xml:space="preserve"> </w:t>
      </w:r>
      <w:r w:rsidR="002759F0" w:rsidRPr="002759F0">
        <w:rPr>
          <w:rFonts w:eastAsia="Times New Roman"/>
          <w:b/>
          <w:bCs/>
          <w:sz w:val="20"/>
          <w:szCs w:val="20"/>
          <w:lang w:val="ro-RO"/>
        </w:rPr>
        <w:t>pe durata întregului ciclu de viaţă, prevăzute în anexa nr. 2 la Normele metodologice de aplicare a</w:t>
      </w:r>
      <w:r w:rsidR="002759F0">
        <w:rPr>
          <w:rFonts w:eastAsia="Times New Roman"/>
          <w:b/>
          <w:bCs/>
          <w:sz w:val="20"/>
          <w:szCs w:val="20"/>
          <w:lang w:val="ro-RO"/>
        </w:rPr>
        <w:t xml:space="preserve"> </w:t>
      </w:r>
      <w:r w:rsidR="002759F0" w:rsidRPr="002759F0">
        <w:rPr>
          <w:rFonts w:eastAsia="Times New Roman"/>
          <w:b/>
          <w:bCs/>
          <w:sz w:val="20"/>
          <w:szCs w:val="20"/>
          <w:lang w:val="ro-RO"/>
        </w:rPr>
        <w:t>prevederilor referitoare la atribuirea contractului sectorial/acordului-cadru din Legea nr. 99/2016</w:t>
      </w:r>
      <w:r w:rsidR="002759F0">
        <w:rPr>
          <w:rFonts w:eastAsia="Times New Roman"/>
          <w:b/>
          <w:bCs/>
          <w:sz w:val="20"/>
          <w:szCs w:val="20"/>
          <w:lang w:val="ro-RO"/>
        </w:rPr>
        <w:t xml:space="preserve"> </w:t>
      </w:r>
      <w:r w:rsidR="002759F0" w:rsidRPr="002759F0">
        <w:rPr>
          <w:rFonts w:eastAsia="Times New Roman"/>
          <w:b/>
          <w:bCs/>
          <w:sz w:val="20"/>
          <w:szCs w:val="20"/>
          <w:lang w:val="ro-RO"/>
        </w:rPr>
        <w:t>privind achiziţiile sectoriale, aprobate prin Hotărârea Guvernului nr. 394/2016, respectiv în anexa nr. 2 la</w:t>
      </w:r>
      <w:r w:rsidR="002759F0">
        <w:rPr>
          <w:rFonts w:eastAsia="Times New Roman"/>
          <w:b/>
          <w:bCs/>
          <w:sz w:val="20"/>
          <w:szCs w:val="20"/>
          <w:lang w:val="ro-RO"/>
        </w:rPr>
        <w:t xml:space="preserve"> </w:t>
      </w:r>
      <w:r w:rsidR="002759F0" w:rsidRPr="002759F0">
        <w:rPr>
          <w:rFonts w:eastAsia="Times New Roman"/>
          <w:b/>
          <w:bCs/>
          <w:sz w:val="20"/>
          <w:szCs w:val="20"/>
          <w:lang w:val="ro-RO"/>
        </w:rPr>
        <w:t>Normele metodologice de aplicare a prevederilor referitoare la atribuirea contractului de achiziţie publică/acordului-cadru din Legea nr. 98/2016 privind achiziţiile publice, aprobate prin Hotărârea Guvernului nr. 395/2016</w:t>
      </w:r>
    </w:p>
    <w:p w14:paraId="1BE6EFEB" w14:textId="77777777" w:rsidR="002759F0" w:rsidRDefault="002759F0" w:rsidP="002759F0">
      <w:pPr>
        <w:jc w:val="both"/>
        <w:rPr>
          <w:rFonts w:eastAsia="Times New Roman"/>
          <w:b/>
          <w:bCs/>
          <w:sz w:val="20"/>
          <w:szCs w:val="20"/>
          <w:lang w:val="ro-RO"/>
        </w:rPr>
      </w:pPr>
    </w:p>
    <w:p w14:paraId="529422CB" w14:textId="4F04B444" w:rsidR="002759F0" w:rsidRPr="00066C03" w:rsidRDefault="002759F0" w:rsidP="002759F0">
      <w:pPr>
        <w:jc w:val="both"/>
        <w:rPr>
          <w:rFonts w:eastAsia="Times New Roman"/>
          <w:b/>
          <w:bCs/>
          <w:sz w:val="20"/>
          <w:szCs w:val="20"/>
          <w:lang w:val="ro-RO"/>
        </w:rPr>
      </w:pPr>
      <w:r w:rsidRPr="002759F0">
        <w:rPr>
          <w:rFonts w:eastAsia="Times New Roman"/>
          <w:b/>
          <w:bCs/>
          <w:sz w:val="20"/>
          <w:szCs w:val="20"/>
          <w:lang w:val="ro-RO"/>
        </w:rPr>
        <w:t>Data intrării în vigoare 03-01-2024</w:t>
      </w:r>
    </w:p>
    <w:p w14:paraId="2A4B4F5C" w14:textId="77777777" w:rsidR="00066C03" w:rsidRPr="00066C03" w:rsidRDefault="00066C03" w:rsidP="00066C03">
      <w:pPr>
        <w:rPr>
          <w:rFonts w:eastAsia="Times New Roman"/>
          <w:color w:val="auto"/>
          <w:sz w:val="20"/>
          <w:szCs w:val="20"/>
          <w:lang w:val="ro-RO"/>
        </w:rPr>
      </w:pPr>
    </w:p>
    <w:p w14:paraId="3CB4EE01" w14:textId="77777777" w:rsidR="00066C03" w:rsidRPr="00066C03" w:rsidRDefault="00066C03" w:rsidP="00066C03">
      <w:pPr>
        <w:rPr>
          <w:rFonts w:eastAsia="Times New Roman"/>
          <w:color w:val="auto"/>
          <w:sz w:val="20"/>
          <w:szCs w:val="20"/>
          <w:lang w:val="ro-RO"/>
        </w:rPr>
      </w:pPr>
    </w:p>
    <w:p w14:paraId="041B8185" w14:textId="77777777"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bookmarkEnd w:id="18"/>
    <w:p w14:paraId="2E448709" w14:textId="77777777" w:rsidR="00066C03" w:rsidRPr="00066C03" w:rsidRDefault="00066C03" w:rsidP="00066C03">
      <w:pPr>
        <w:rPr>
          <w:rFonts w:eastAsia="Times New Roman"/>
          <w:color w:val="auto"/>
          <w:sz w:val="20"/>
          <w:szCs w:val="20"/>
          <w:lang w:val="ro-RO"/>
        </w:rPr>
      </w:pPr>
    </w:p>
    <w:p w14:paraId="15FD3532"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14:paraId="2DEE793C"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30ADC3DF" w14:textId="77777777" w:rsidR="00066C03" w:rsidRPr="00066C03" w:rsidRDefault="00066C03" w:rsidP="00066C03">
      <w:pPr>
        <w:jc w:val="both"/>
        <w:rPr>
          <w:rFonts w:eastAsia="Times New Roman"/>
          <w:sz w:val="20"/>
          <w:szCs w:val="20"/>
          <w:lang w:val="ro-RO"/>
        </w:rPr>
      </w:pPr>
    </w:p>
    <w:p w14:paraId="15400A05"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14:paraId="54CD2AA5"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5DE9EB0F" w14:textId="77777777" w:rsidR="00066C03" w:rsidRPr="00066C03" w:rsidRDefault="00066C03" w:rsidP="00066C03">
      <w:pPr>
        <w:jc w:val="both"/>
        <w:rPr>
          <w:rFonts w:eastAsia="Times New Roman"/>
          <w:sz w:val="20"/>
          <w:szCs w:val="20"/>
          <w:lang w:val="ro-RO"/>
        </w:rPr>
      </w:pPr>
    </w:p>
    <w:p w14:paraId="71EB8699"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14:paraId="739787D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1743A22B" w14:textId="77777777" w:rsidR="00066C03" w:rsidRPr="00066C03" w:rsidRDefault="00066C03" w:rsidP="00066C03">
      <w:pPr>
        <w:jc w:val="both"/>
        <w:rPr>
          <w:rFonts w:eastAsia="Times New Roman"/>
          <w:sz w:val="20"/>
          <w:szCs w:val="20"/>
          <w:lang w:val="ro-RO"/>
        </w:rPr>
      </w:pPr>
    </w:p>
    <w:p w14:paraId="18B11BB9"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14:paraId="5D81425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42DB4EBC" w14:textId="77777777" w:rsidR="00066C03" w:rsidRPr="00066C03" w:rsidRDefault="00066C03" w:rsidP="00066C03">
      <w:pPr>
        <w:jc w:val="both"/>
        <w:rPr>
          <w:rFonts w:eastAsia="Times New Roman"/>
          <w:sz w:val="20"/>
          <w:szCs w:val="20"/>
          <w:lang w:val="ro-RO"/>
        </w:rPr>
      </w:pPr>
    </w:p>
    <w:p w14:paraId="72686C8B" w14:textId="77777777" w:rsidR="00066C03" w:rsidRPr="00066C03" w:rsidRDefault="00066C03" w:rsidP="00066C03">
      <w:pPr>
        <w:jc w:val="both"/>
        <w:rPr>
          <w:rFonts w:eastAsia="Times New Roman"/>
          <w:sz w:val="20"/>
          <w:szCs w:val="20"/>
          <w:lang w:val="ro-RO"/>
        </w:rPr>
      </w:pPr>
    </w:p>
    <w:p w14:paraId="2B190011" w14:textId="77777777" w:rsidR="00066C03" w:rsidRPr="00066C03" w:rsidRDefault="00066C03" w:rsidP="00066C03">
      <w:pPr>
        <w:jc w:val="both"/>
        <w:rPr>
          <w:rFonts w:eastAsia="Times New Roman"/>
          <w:sz w:val="20"/>
          <w:szCs w:val="20"/>
          <w:lang w:val="ro-RO"/>
        </w:rPr>
      </w:pPr>
    </w:p>
    <w:p w14:paraId="30B9E729" w14:textId="77777777" w:rsidR="00066C03" w:rsidRPr="00066C03" w:rsidRDefault="00066C03" w:rsidP="00066C03">
      <w:pPr>
        <w:jc w:val="both"/>
        <w:rPr>
          <w:rFonts w:eastAsia="Times New Roman"/>
          <w:b/>
          <w:bCs/>
          <w:iCs/>
          <w:sz w:val="20"/>
          <w:szCs w:val="20"/>
          <w:lang w:val="ro-RO"/>
        </w:rPr>
      </w:pPr>
      <w:bookmarkStart w:id="19" w:name="_Hlk146013417"/>
      <w:r w:rsidRPr="00066C03">
        <w:rPr>
          <w:rFonts w:eastAsia="Times New Roman"/>
          <w:b/>
          <w:bCs/>
          <w:iCs/>
          <w:sz w:val="20"/>
          <w:szCs w:val="20"/>
          <w:lang w:val="ro-RO"/>
        </w:rPr>
        <w:t xml:space="preserve">2021/C58/01 DNSH </w:t>
      </w:r>
      <w:bookmarkEnd w:id="19"/>
      <w:r w:rsidRPr="00066C03">
        <w:rPr>
          <w:rFonts w:eastAsia="Times New Roman"/>
          <w:b/>
          <w:bCs/>
          <w:iCs/>
          <w:sz w:val="20"/>
          <w:szCs w:val="20"/>
          <w:lang w:val="ro-RO"/>
        </w:rPr>
        <w:t>(„Do not signifiant harm”)</w:t>
      </w:r>
    </w:p>
    <w:p w14:paraId="66E5E9F5" w14:textId="77777777" w:rsidR="00066C03" w:rsidRPr="00066C03" w:rsidRDefault="00066C03" w:rsidP="00066C03">
      <w:pPr>
        <w:jc w:val="both"/>
        <w:rPr>
          <w:rFonts w:eastAsia="Times New Roman"/>
          <w:sz w:val="20"/>
          <w:szCs w:val="20"/>
          <w:lang w:val="ro-RO"/>
        </w:rPr>
      </w:pPr>
      <w:bookmarkStart w:id="20"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20"/>
    <w:p w14:paraId="1D4D4295" w14:textId="77777777" w:rsidR="00066C03" w:rsidRPr="00066C03" w:rsidRDefault="00066C03" w:rsidP="00066C03">
      <w:pPr>
        <w:jc w:val="both"/>
        <w:rPr>
          <w:rFonts w:eastAsia="Times New Roman"/>
          <w:sz w:val="20"/>
          <w:szCs w:val="20"/>
          <w:lang w:val="ro-RO"/>
        </w:rPr>
      </w:pPr>
    </w:p>
    <w:p w14:paraId="38001B28" w14:textId="77777777" w:rsidR="00066C03" w:rsidRPr="00066C03" w:rsidRDefault="00066C03" w:rsidP="00066C03">
      <w:pPr>
        <w:jc w:val="both"/>
        <w:rPr>
          <w:rFonts w:eastAsia="Times New Roman"/>
          <w:sz w:val="20"/>
          <w:szCs w:val="20"/>
          <w:lang w:val="ro-RO"/>
        </w:rPr>
      </w:pPr>
    </w:p>
    <w:p w14:paraId="771E9CE1"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14:paraId="6C754B49"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14:paraId="6AD630EB"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14:paraId="361F9BE3"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14:paraId="75AC1852"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14:paraId="662DFF38"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14:paraId="0DA4E3E2" w14:textId="77777777" w:rsidR="00066C03" w:rsidRPr="00066C03" w:rsidRDefault="00066C03" w:rsidP="00066C03">
      <w:pPr>
        <w:jc w:val="both"/>
        <w:rPr>
          <w:rFonts w:eastAsia="Times New Roman"/>
          <w:color w:val="auto"/>
          <w:sz w:val="20"/>
          <w:szCs w:val="20"/>
          <w:lang w:val="ro-RO"/>
        </w:rPr>
      </w:pPr>
    </w:p>
    <w:p w14:paraId="09C71518" w14:textId="77777777" w:rsidR="00066C03" w:rsidRPr="00066C03" w:rsidRDefault="00066C03" w:rsidP="00066C03">
      <w:pPr>
        <w:jc w:val="both"/>
        <w:rPr>
          <w:rFonts w:eastAsia="Times New Roman"/>
          <w:sz w:val="20"/>
          <w:szCs w:val="20"/>
          <w:lang w:val="ro-RO"/>
        </w:rPr>
      </w:pPr>
    </w:p>
    <w:p w14:paraId="3580F1D7"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14:paraId="2ECAA0D2" w14:textId="77777777" w:rsidR="00066C03" w:rsidRPr="00066C03" w:rsidRDefault="00066C03" w:rsidP="00066C03">
      <w:pPr>
        <w:jc w:val="both"/>
        <w:rPr>
          <w:rFonts w:eastAsia="Times New Roman"/>
          <w:iCs/>
          <w:sz w:val="20"/>
          <w:szCs w:val="20"/>
          <w:lang w:val="ro-RO"/>
        </w:rPr>
      </w:pPr>
    </w:p>
    <w:p w14:paraId="2E88585B"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14:paraId="3FB25A26" w14:textId="77777777" w:rsidR="00066C03" w:rsidRPr="00066C03" w:rsidRDefault="00066C03" w:rsidP="00066C03">
      <w:pPr>
        <w:jc w:val="both"/>
        <w:rPr>
          <w:rFonts w:eastAsia="Times New Roman"/>
          <w:sz w:val="20"/>
          <w:szCs w:val="20"/>
          <w:lang w:val="ro-RO"/>
        </w:rPr>
      </w:pPr>
    </w:p>
    <w:p w14:paraId="38393B66"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06A8787F" w14:textId="77777777" w:rsidR="00066C03" w:rsidRPr="00066C03" w:rsidRDefault="00066C03" w:rsidP="00066C03">
      <w:pPr>
        <w:rPr>
          <w:rFonts w:eastAsia="Times New Roman"/>
          <w:color w:val="auto"/>
          <w:sz w:val="20"/>
          <w:szCs w:val="20"/>
          <w:lang w:val="ro-RO"/>
        </w:rPr>
      </w:pPr>
    </w:p>
    <w:p w14:paraId="08235BB5" w14:textId="77777777" w:rsidR="00066C03" w:rsidRPr="00066C03" w:rsidRDefault="00066C03" w:rsidP="00066C03">
      <w:pPr>
        <w:rPr>
          <w:rFonts w:eastAsia="Times New Roman"/>
          <w:color w:val="auto"/>
          <w:sz w:val="20"/>
          <w:szCs w:val="20"/>
          <w:lang w:val="ro-RO"/>
        </w:rPr>
      </w:pPr>
    </w:p>
    <w:p w14:paraId="4F81F1BD" w14:textId="77777777" w:rsidR="00066C03" w:rsidRPr="00066C03" w:rsidRDefault="00066C03" w:rsidP="00066C03">
      <w:pPr>
        <w:rPr>
          <w:rFonts w:eastAsia="Times New Roman"/>
          <w:color w:val="auto"/>
          <w:sz w:val="20"/>
          <w:szCs w:val="20"/>
          <w:lang w:val="ro-RO"/>
        </w:rPr>
      </w:pPr>
    </w:p>
    <w:p w14:paraId="4723C856"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14:paraId="42C95B91"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41CA98BA" w14:textId="77777777" w:rsidR="00066C03" w:rsidRPr="00066C03" w:rsidRDefault="00066C03" w:rsidP="00066C03">
      <w:pPr>
        <w:jc w:val="both"/>
        <w:rPr>
          <w:rFonts w:eastAsia="Times New Roman"/>
          <w:iCs/>
          <w:sz w:val="20"/>
          <w:szCs w:val="20"/>
          <w:lang w:val="ro-RO"/>
        </w:rPr>
      </w:pPr>
    </w:p>
    <w:p w14:paraId="1451E340" w14:textId="77777777"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066C03" w:rsidRPr="00066C03" w14:paraId="09C06FFC" w14:textId="77777777" w:rsidTr="00066C03">
        <w:tc>
          <w:tcPr>
            <w:tcW w:w="9016" w:type="dxa"/>
            <w:gridSpan w:val="2"/>
          </w:tcPr>
          <w:p w14:paraId="2487D343"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1</w:t>
            </w:r>
          </w:p>
        </w:tc>
      </w:tr>
      <w:tr w:rsidR="00066C03" w:rsidRPr="00066C03" w14:paraId="177776F7" w14:textId="77777777" w:rsidTr="00066C03">
        <w:tc>
          <w:tcPr>
            <w:tcW w:w="4508" w:type="dxa"/>
          </w:tcPr>
          <w:p w14:paraId="3694C454"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Disponibilitate continuă a pieselor de schimb</w:t>
            </w:r>
          </w:p>
        </w:tc>
        <w:tc>
          <w:tcPr>
            <w:tcW w:w="4508" w:type="dxa"/>
          </w:tcPr>
          <w:p w14:paraId="043CA3AF"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Ofertantul trebuie să garanteze disponibilitatea pieselor de schimb </w:t>
            </w:r>
            <w:r w:rsidRPr="00066C03">
              <w:rPr>
                <w:rFonts w:ascii="Arial" w:eastAsia="Times New Roman" w:hAnsi="Arial" w:cs="Arial"/>
                <w:b/>
                <w:bCs/>
                <w:color w:val="002060"/>
                <w:sz w:val="20"/>
                <w:szCs w:val="20"/>
                <w:lang w:val="ro-RO"/>
              </w:rPr>
              <w:t>timp de minim 5 ani</w:t>
            </w:r>
            <w:r w:rsidRPr="00066C03">
              <w:rPr>
                <w:rFonts w:ascii="Arial" w:eastAsia="Times New Roman" w:hAnsi="Arial" w:cs="Arial"/>
                <w:color w:val="002060"/>
                <w:sz w:val="20"/>
                <w:szCs w:val="20"/>
                <w:lang w:val="ro-RO"/>
              </w:rPr>
              <w:t xml:space="preserve"> de la data cumpărării.</w:t>
            </w:r>
          </w:p>
          <w:p w14:paraId="256029E5" w14:textId="77777777" w:rsidR="00066C03" w:rsidRPr="00066C03" w:rsidRDefault="00066C03" w:rsidP="00066C03">
            <w:pPr>
              <w:jc w:val="both"/>
              <w:rPr>
                <w:rFonts w:ascii="Arial" w:eastAsia="Times New Roman" w:hAnsi="Arial" w:cs="Arial"/>
                <w:color w:val="002060"/>
                <w:sz w:val="20"/>
                <w:szCs w:val="20"/>
                <w:lang w:val="ro-RO"/>
              </w:rPr>
            </w:pPr>
          </w:p>
          <w:p w14:paraId="75340E4E"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6915B78D" w14:textId="77777777" w:rsidR="00066C03" w:rsidRPr="00066C03" w:rsidRDefault="00066C03" w:rsidP="00066C03">
            <w:pPr>
              <w:jc w:val="both"/>
              <w:rPr>
                <w:rFonts w:ascii="Arial" w:eastAsia="Times New Roman" w:hAnsi="Arial" w:cs="Arial"/>
                <w:b/>
                <w:bCs/>
                <w:color w:val="002060"/>
                <w:sz w:val="20"/>
                <w:szCs w:val="20"/>
                <w:lang w:val="ro-RO"/>
              </w:rPr>
            </w:pPr>
          </w:p>
          <w:p w14:paraId="012F87C0"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 xml:space="preserve">Ofertantul </w:t>
            </w:r>
            <w:r w:rsidRPr="00066C03">
              <w:rPr>
                <w:rFonts w:ascii="Arial" w:eastAsia="Times New Roman" w:hAnsi="Arial" w:cs="Arial"/>
                <w:b/>
                <w:bCs/>
                <w:color w:val="002060"/>
                <w:sz w:val="20"/>
                <w:szCs w:val="20"/>
                <w:lang w:val="ro-RO"/>
              </w:rPr>
              <w:t>trebuie să furnizeze o declarație</w:t>
            </w:r>
            <w:r w:rsidRPr="00066C03">
              <w:rPr>
                <w:rFonts w:ascii="Arial" w:eastAsia="Times New Roman" w:hAnsi="Arial" w:cs="Arial"/>
                <w:color w:val="002060"/>
                <w:sz w:val="20"/>
                <w:szCs w:val="20"/>
                <w:lang w:val="ro-RO"/>
              </w:rPr>
              <w:t xml:space="preserve"> conform căreia piesele de schimb solicitate vor fi disponibile timp de 5 ani pentru fiecare model furnizat.  </w:t>
            </w:r>
          </w:p>
        </w:tc>
      </w:tr>
      <w:tr w:rsidR="00066C03" w:rsidRPr="00066C03" w14:paraId="0FB60F3B" w14:textId="77777777" w:rsidTr="00066C03">
        <w:tc>
          <w:tcPr>
            <w:tcW w:w="4508" w:type="dxa"/>
          </w:tcPr>
          <w:p w14:paraId="5D1BADA2"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Garanția producătorului</w:t>
            </w:r>
          </w:p>
        </w:tc>
        <w:tc>
          <w:tcPr>
            <w:tcW w:w="4508" w:type="dxa"/>
          </w:tcPr>
          <w:p w14:paraId="09E10545"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Ofertantul trebuie să furnizeze produse acoperite timp de minim 2 ani de garanție a producătorului.</w:t>
            </w:r>
          </w:p>
          <w:p w14:paraId="1893E8F5" w14:textId="77777777" w:rsidR="00066C03" w:rsidRPr="00066C03" w:rsidRDefault="00066C03" w:rsidP="00066C03">
            <w:pPr>
              <w:jc w:val="both"/>
              <w:rPr>
                <w:rFonts w:ascii="Arial" w:eastAsia="Times New Roman" w:hAnsi="Arial" w:cs="Arial"/>
                <w:color w:val="002060"/>
                <w:sz w:val="20"/>
                <w:szCs w:val="20"/>
                <w:lang w:val="ro-RO"/>
              </w:rPr>
            </w:pPr>
          </w:p>
          <w:p w14:paraId="7D5CBE04"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69F29670"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Certificat de garanție atașat la raport</w:t>
            </w:r>
          </w:p>
          <w:p w14:paraId="1A82319D" w14:textId="77777777" w:rsidR="00066C03" w:rsidRPr="00066C03" w:rsidRDefault="00066C03" w:rsidP="00066C03">
            <w:pPr>
              <w:jc w:val="both"/>
              <w:rPr>
                <w:rFonts w:ascii="Arial" w:eastAsia="Times New Roman" w:hAnsi="Arial" w:cs="Arial"/>
                <w:color w:val="002060"/>
                <w:sz w:val="20"/>
                <w:szCs w:val="20"/>
                <w:lang w:val="ro-RO"/>
              </w:rPr>
            </w:pPr>
          </w:p>
        </w:tc>
      </w:tr>
      <w:tr w:rsidR="00066C03" w:rsidRPr="00066C03" w14:paraId="0346FE0C" w14:textId="77777777" w:rsidTr="00066C03">
        <w:tc>
          <w:tcPr>
            <w:tcW w:w="4508" w:type="dxa"/>
          </w:tcPr>
          <w:p w14:paraId="567310F1"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c>
          <w:tcPr>
            <w:tcW w:w="4508" w:type="dxa"/>
          </w:tcPr>
          <w:p w14:paraId="175DC478"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r>
    </w:tbl>
    <w:p w14:paraId="558CCCA7"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 xml:space="preserve"> </w:t>
      </w:r>
    </w:p>
    <w:p w14:paraId="159408A7" w14:textId="77777777" w:rsidR="00066C03" w:rsidRPr="00066C03" w:rsidRDefault="00066C03" w:rsidP="00066C03">
      <w:pPr>
        <w:jc w:val="both"/>
        <w:rPr>
          <w:rFonts w:eastAsia="Times New Roman"/>
          <w:sz w:val="20"/>
          <w:szCs w:val="20"/>
          <w:lang w:val="ro-RO"/>
        </w:rPr>
      </w:pPr>
    </w:p>
    <w:p w14:paraId="6B1C9AF3" w14:textId="77777777" w:rsidR="00066C03" w:rsidRPr="00066C03" w:rsidRDefault="00066C03" w:rsidP="00066C03">
      <w:pPr>
        <w:jc w:val="both"/>
        <w:rPr>
          <w:rFonts w:eastAsia="Times New Roman"/>
          <w:sz w:val="20"/>
          <w:szCs w:val="20"/>
          <w:lang w:val="ro-RO"/>
        </w:rPr>
      </w:pPr>
    </w:p>
    <w:p w14:paraId="43714387" w14:textId="77777777"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4508"/>
        <w:gridCol w:w="4508"/>
      </w:tblGrid>
      <w:tr w:rsidR="00066C03" w:rsidRPr="00066C03" w14:paraId="704FFA99" w14:textId="77777777" w:rsidTr="00066C03">
        <w:tc>
          <w:tcPr>
            <w:tcW w:w="9016" w:type="dxa"/>
            <w:gridSpan w:val="2"/>
          </w:tcPr>
          <w:p w14:paraId="6B387792"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2</w:t>
            </w:r>
          </w:p>
        </w:tc>
      </w:tr>
      <w:tr w:rsidR="00066C03" w:rsidRPr="00066C03" w14:paraId="6E4B193B" w14:textId="77777777" w:rsidTr="00066C03">
        <w:tc>
          <w:tcPr>
            <w:tcW w:w="4508" w:type="dxa"/>
          </w:tcPr>
          <w:p w14:paraId="474DA26A"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Performanță energetică minimă a monitoarelor (de bază și cuprinzătoare)</w:t>
            </w:r>
          </w:p>
        </w:tc>
        <w:tc>
          <w:tcPr>
            <w:tcW w:w="4508" w:type="dxa"/>
          </w:tcPr>
          <w:p w14:paraId="085C8677"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Se aplică pentru monitoarele de computere de la 31 martie 2021.</w:t>
            </w:r>
            <w:r w:rsidRPr="00066C03">
              <w:rPr>
                <w:rFonts w:ascii="Arial" w:eastAsia="Times New Roman" w:hAnsi="Arial" w:cs="Arial"/>
                <w:b/>
                <w:bCs/>
                <w:color w:val="002060"/>
                <w:sz w:val="20"/>
                <w:szCs w:val="20"/>
                <w:lang w:val="ro-RO"/>
              </w:rPr>
              <w:t xml:space="preserve"> </w:t>
            </w:r>
            <w:r w:rsidRPr="00066C03">
              <w:rPr>
                <w:rFonts w:ascii="Arial" w:eastAsia="Times New Roman" w:hAnsi="Arial" w:cs="Arial"/>
                <w:color w:val="002060"/>
                <w:sz w:val="20"/>
                <w:szCs w:val="20"/>
                <w:lang w:val="ro-RO"/>
              </w:rPr>
              <w:t xml:space="preserve">Indicele de eficiență energetică pentru fiecare model livrat în cadrul contractului </w:t>
            </w:r>
            <w:r w:rsidRPr="00066C03">
              <w:rPr>
                <w:rFonts w:ascii="Arial" w:eastAsia="Times New Roman" w:hAnsi="Arial" w:cs="Arial"/>
                <w:b/>
                <w:bCs/>
                <w:color w:val="002060"/>
                <w:sz w:val="20"/>
                <w:szCs w:val="20"/>
                <w:lang w:val="ro-RO"/>
              </w:rPr>
              <w:t>trebuie să se încadreze în următoarele clase A – D</w:t>
            </w:r>
          </w:p>
          <w:p w14:paraId="609F416B" w14:textId="77777777" w:rsidR="00066C03" w:rsidRPr="00066C03" w:rsidRDefault="00066C03" w:rsidP="00066C03">
            <w:pPr>
              <w:jc w:val="both"/>
              <w:rPr>
                <w:rFonts w:ascii="Arial" w:eastAsia="Times New Roman" w:hAnsi="Arial" w:cs="Arial"/>
                <w:b/>
                <w:bCs/>
                <w:color w:val="002060"/>
                <w:sz w:val="20"/>
                <w:szCs w:val="20"/>
                <w:lang w:val="ro-RO"/>
              </w:rPr>
            </w:pPr>
          </w:p>
          <w:p w14:paraId="589D9CEE" w14:textId="77777777"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14:paraId="319A485A" w14:textId="77777777"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Eticheta energetică valabilă emisă în conformitate cu Regulamentul UE de stabilire a unui cadru pentru etichetarea energetică (2017/1369) – atașată la raport</w:t>
            </w:r>
          </w:p>
          <w:p w14:paraId="06D68222" w14:textId="77777777" w:rsidR="00066C03" w:rsidRPr="00066C03" w:rsidRDefault="00066C03" w:rsidP="00066C03">
            <w:pPr>
              <w:jc w:val="both"/>
              <w:rPr>
                <w:rFonts w:ascii="Arial" w:eastAsia="Times New Roman" w:hAnsi="Arial" w:cs="Arial"/>
                <w:b/>
                <w:bCs/>
                <w:color w:val="002060"/>
                <w:sz w:val="20"/>
                <w:szCs w:val="20"/>
                <w:lang w:val="ro-RO"/>
              </w:rPr>
            </w:pPr>
          </w:p>
        </w:tc>
      </w:tr>
    </w:tbl>
    <w:p w14:paraId="5213E631" w14:textId="77777777" w:rsidR="00066C03" w:rsidRPr="00066C03" w:rsidRDefault="00066C03" w:rsidP="00066C03">
      <w:pPr>
        <w:jc w:val="both"/>
        <w:rPr>
          <w:rFonts w:eastAsia="Times New Roman"/>
          <w:color w:val="auto"/>
          <w:sz w:val="20"/>
          <w:szCs w:val="20"/>
          <w:lang w:val="ro-RO"/>
        </w:rPr>
      </w:pPr>
    </w:p>
    <w:p w14:paraId="6072C615" w14:textId="77777777" w:rsidR="00066C03" w:rsidRPr="00066C03" w:rsidRDefault="00066C03" w:rsidP="00066C03">
      <w:pPr>
        <w:rPr>
          <w:rFonts w:eastAsia="Times New Roman"/>
          <w:color w:val="auto"/>
          <w:sz w:val="20"/>
          <w:szCs w:val="20"/>
          <w:lang w:val="ro-RO"/>
        </w:rPr>
      </w:pPr>
    </w:p>
    <w:p w14:paraId="2E25FD21" w14:textId="77777777" w:rsidR="00066C03" w:rsidRPr="00066C03" w:rsidRDefault="00066C03" w:rsidP="00066C03">
      <w:pPr>
        <w:rPr>
          <w:rFonts w:eastAsia="Times New Roman"/>
          <w:color w:val="auto"/>
          <w:sz w:val="20"/>
          <w:szCs w:val="20"/>
          <w:lang w:val="ro-RO"/>
        </w:rPr>
      </w:pPr>
    </w:p>
    <w:p w14:paraId="026CAB3E"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14:paraId="1DF20B3E"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14:paraId="69A61952" w14:textId="77777777" w:rsidR="00066C03" w:rsidRPr="00066C03" w:rsidRDefault="00066C03" w:rsidP="00066C03">
      <w:pPr>
        <w:jc w:val="both"/>
        <w:rPr>
          <w:rFonts w:eastAsia="Times New Roman"/>
          <w:iCs/>
          <w:sz w:val="20"/>
          <w:szCs w:val="20"/>
          <w:lang w:val="ro-RO"/>
        </w:rPr>
      </w:pPr>
    </w:p>
    <w:p w14:paraId="242660CB" w14:textId="77777777" w:rsidR="00066C03" w:rsidRPr="00066C03" w:rsidRDefault="00066C03" w:rsidP="00066C03">
      <w:pPr>
        <w:rPr>
          <w:rFonts w:eastAsia="Times New Roman"/>
          <w:b/>
          <w:bCs/>
          <w:sz w:val="20"/>
          <w:szCs w:val="20"/>
          <w:lang w:val="ro-RO"/>
        </w:rPr>
      </w:pPr>
    </w:p>
    <w:p w14:paraId="6F5C04D7"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14:paraId="383295AE" w14:textId="77777777" w:rsidR="00066C03" w:rsidRPr="00066C03" w:rsidRDefault="00066C03" w:rsidP="00066C03">
      <w:pPr>
        <w:rPr>
          <w:rFonts w:eastAsia="Times New Roman"/>
          <w:sz w:val="20"/>
          <w:szCs w:val="20"/>
          <w:lang w:val="ro-RO"/>
        </w:rPr>
      </w:pPr>
    </w:p>
    <w:p w14:paraId="07A50B82"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lastRenderedPageBreak/>
        <w:t xml:space="preserve">Beneficiar: [denumirea ofertantului și forma juridică] / CUI  / Număr înregistrare ONRC </w:t>
      </w:r>
    </w:p>
    <w:p w14:paraId="61B71ECA" w14:textId="77777777"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t>produs conform / produs neconform*</w:t>
      </w:r>
    </w:p>
    <w:p w14:paraId="49251DCC" w14:textId="77777777" w:rsidR="00066C03" w:rsidRPr="00066C03" w:rsidRDefault="00066C03" w:rsidP="00066C03">
      <w:pPr>
        <w:rPr>
          <w:rFonts w:eastAsia="Times New Roman"/>
          <w:sz w:val="20"/>
          <w:szCs w:val="20"/>
          <w:lang w:val="ro-RO"/>
        </w:rPr>
      </w:pPr>
    </w:p>
    <w:p w14:paraId="2FF502F6" w14:textId="77777777" w:rsidR="00066C03" w:rsidRPr="00066C03" w:rsidRDefault="00066C03" w:rsidP="00066C03">
      <w:pPr>
        <w:rPr>
          <w:rFonts w:eastAsia="Times New Roman"/>
          <w:sz w:val="20"/>
          <w:szCs w:val="20"/>
          <w:lang w:val="ro-RO"/>
        </w:rPr>
      </w:pPr>
    </w:p>
    <w:p w14:paraId="657F67C3"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14:paraId="63BCA038" w14:textId="77777777" w:rsidR="00066C03" w:rsidRPr="00066C03" w:rsidRDefault="00066C03" w:rsidP="00066C03">
      <w:pPr>
        <w:rPr>
          <w:rFonts w:eastAsia="Times New Roman"/>
          <w:color w:val="auto"/>
          <w:sz w:val="20"/>
          <w:szCs w:val="20"/>
          <w:lang w:val="ro-RO"/>
        </w:rPr>
      </w:pPr>
    </w:p>
    <w:p w14:paraId="565B7243" w14:textId="77777777" w:rsidR="00066C03" w:rsidRPr="00066C03" w:rsidRDefault="00066C03" w:rsidP="00066C03">
      <w:pPr>
        <w:rPr>
          <w:rFonts w:eastAsia="Times New Roman"/>
          <w:color w:val="auto"/>
          <w:sz w:val="20"/>
          <w:szCs w:val="20"/>
          <w:lang w:val="ro-RO"/>
        </w:rPr>
      </w:pPr>
    </w:p>
    <w:p w14:paraId="0D3B6017"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14:paraId="39E20D79"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Energy Star</w:t>
      </w:r>
    </w:p>
    <w:p w14:paraId="302BC0DC"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TCO</w:t>
      </w:r>
    </w:p>
    <w:p w14:paraId="199292F6"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de conformitate UE/CE</w:t>
      </w:r>
    </w:p>
    <w:p w14:paraId="271CB572"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REACH</w:t>
      </w:r>
    </w:p>
    <w:p w14:paraId="1369943C"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utilizare ........</w:t>
      </w:r>
    </w:p>
    <w:p w14:paraId="54686FA7"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de service ........</w:t>
      </w:r>
    </w:p>
    <w:p w14:paraId="459039CD"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Certificat de garanție 3 ani</w:t>
      </w:r>
    </w:p>
    <w:p w14:paraId="49064909" w14:textId="77777777" w:rsidR="00066C03" w:rsidRPr="00066C03" w:rsidRDefault="00066C03" w:rsidP="00066C03">
      <w:pPr>
        <w:rPr>
          <w:rFonts w:eastAsia="Times New Roman"/>
          <w:i/>
          <w:sz w:val="20"/>
          <w:szCs w:val="20"/>
          <w:lang w:val="ro-RO"/>
        </w:rPr>
      </w:pPr>
    </w:p>
    <w:p w14:paraId="112CB6C3"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14:paraId="7B6C1E2B" w14:textId="77777777" w:rsidR="00066C03" w:rsidRPr="00066C03" w:rsidRDefault="00066C03" w:rsidP="00066C03">
      <w:pPr>
        <w:rPr>
          <w:rFonts w:eastAsia="Times New Roman"/>
          <w:i/>
          <w:sz w:val="20"/>
          <w:szCs w:val="20"/>
          <w:lang w:val="ro-RO"/>
        </w:rPr>
      </w:pPr>
    </w:p>
    <w:p w14:paraId="7DCE54D3"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14:paraId="6F991092"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14:paraId="5E1D9CDC"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14:paraId="1D233418" w14:textId="77777777" w:rsidR="00066C03" w:rsidRPr="00066C03" w:rsidRDefault="00066C03" w:rsidP="00066C03">
      <w:pPr>
        <w:jc w:val="both"/>
        <w:rPr>
          <w:rFonts w:eastAsia="Times New Roman"/>
          <w:b/>
          <w:bCs/>
          <w:sz w:val="20"/>
          <w:szCs w:val="20"/>
          <w:lang w:val="ro-RO"/>
        </w:rPr>
      </w:pPr>
    </w:p>
    <w:p w14:paraId="6A923A15"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14:paraId="06CB2EC5" w14:textId="77777777" w:rsidR="00066C03" w:rsidRPr="00066C03" w:rsidRDefault="00066C03" w:rsidP="00066C03">
      <w:pPr>
        <w:rPr>
          <w:rFonts w:eastAsia="Times New Roman"/>
          <w:color w:val="auto"/>
          <w:sz w:val="20"/>
          <w:szCs w:val="20"/>
          <w:lang w:val="ro-RO"/>
        </w:rPr>
      </w:pPr>
    </w:p>
    <w:p w14:paraId="3BCDE7B3" w14:textId="77777777" w:rsidR="00066C03" w:rsidRPr="00066C03" w:rsidRDefault="00066C03" w:rsidP="00066C03">
      <w:pPr>
        <w:rPr>
          <w:rFonts w:eastAsia="Times New Roman"/>
          <w:color w:val="auto"/>
          <w:sz w:val="20"/>
          <w:szCs w:val="20"/>
          <w:lang w:val="ro-RO"/>
        </w:rPr>
      </w:pPr>
    </w:p>
    <w:p w14:paraId="2BEDC12F"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5B18FBD8"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prenumele complet al persoanei care a intocmit raportul, semnatura olografă sau digitală]</w:t>
      </w:r>
    </w:p>
    <w:p w14:paraId="68826A27" w14:textId="77777777" w:rsidR="00066C03" w:rsidRPr="00066C03" w:rsidRDefault="00066C03" w:rsidP="00066C03">
      <w:pPr>
        <w:jc w:val="both"/>
        <w:rPr>
          <w:rFonts w:eastAsia="Times New Roman"/>
          <w:iCs/>
          <w:sz w:val="20"/>
          <w:szCs w:val="20"/>
          <w:lang w:val="ro-RO"/>
        </w:rPr>
      </w:pPr>
    </w:p>
    <w:p w14:paraId="6E2F4E74"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14:paraId="27E1B4C0" w14:textId="77777777" w:rsidR="00066C03" w:rsidRPr="00066C03" w:rsidRDefault="00066C03" w:rsidP="00066C03">
      <w:pPr>
        <w:jc w:val="both"/>
        <w:rPr>
          <w:rFonts w:eastAsia="Times New Roman"/>
          <w:sz w:val="20"/>
          <w:szCs w:val="20"/>
          <w:lang w:val="ro-RO"/>
        </w:rPr>
      </w:pPr>
      <w:r w:rsidRPr="00066C03">
        <w:rPr>
          <w:rFonts w:eastAsia="Times New Roman"/>
          <w:iCs/>
          <w:sz w:val="20"/>
          <w:szCs w:val="20"/>
          <w:lang w:val="ro-RO"/>
        </w:rPr>
        <w:t>…………………………………….</w:t>
      </w:r>
    </w:p>
    <w:p w14:paraId="18DFDFED" w14:textId="77777777" w:rsidR="00066C03" w:rsidRPr="00066C03" w:rsidRDefault="00066C03" w:rsidP="00066C03">
      <w:pPr>
        <w:jc w:val="both"/>
        <w:rPr>
          <w:rFonts w:eastAsia="Times New Roman"/>
          <w:sz w:val="20"/>
          <w:szCs w:val="20"/>
          <w:lang w:val="ro-RO"/>
        </w:rPr>
      </w:pPr>
    </w:p>
    <w:p w14:paraId="2D29E756" w14:textId="77777777" w:rsidR="00066C03" w:rsidRDefault="00066C03" w:rsidP="00706F7C">
      <w:pPr>
        <w:spacing w:line="360" w:lineRule="auto"/>
        <w:jc w:val="both"/>
        <w:rPr>
          <w:rFonts w:eastAsia="Times New Roman"/>
          <w:lang w:val="ro-RO"/>
        </w:rPr>
      </w:pP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1C5EAA">
          <w:pgSz w:w="11910" w:h="16840"/>
          <w:pgMar w:top="1440" w:right="995" w:bottom="1440" w:left="993" w:header="720" w:footer="0" w:gutter="0"/>
          <w:cols w:space="720"/>
          <w:docGrid w:linePitch="299"/>
        </w:sectPr>
      </w:pPr>
    </w:p>
    <w:p w14:paraId="72DE9692" w14:textId="77777777" w:rsidR="00066C03" w:rsidRDefault="00066C03" w:rsidP="00066C03">
      <w:pPr>
        <w:rPr>
          <w:rFonts w:eastAsia="Times New Roman"/>
          <w:b/>
          <w:bCs/>
          <w:color w:val="0070C0"/>
          <w:sz w:val="28"/>
          <w:szCs w:val="28"/>
          <w:shd w:val="clear" w:color="auto" w:fill="0070C0"/>
          <w:lang w:val="ro-RO"/>
        </w:r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4400F5A" w14:textId="5116EC12"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0391AACA"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2D95DCCE" w14:textId="77777777" w:rsidTr="00A276A0">
        <w:trPr>
          <w:trHeight w:val="277"/>
        </w:trPr>
        <w:tc>
          <w:tcPr>
            <w:tcW w:w="355" w:type="dxa"/>
          </w:tcPr>
          <w:p w14:paraId="25B16756" w14:textId="77777777"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21D61950"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14:paraId="453B2E38" w14:textId="77777777" w:rsidTr="00A276A0">
        <w:trPr>
          <w:trHeight w:val="277"/>
        </w:trPr>
        <w:tc>
          <w:tcPr>
            <w:tcW w:w="355" w:type="dxa"/>
          </w:tcPr>
          <w:p w14:paraId="694498A6" w14:textId="77777777" w:rsidR="00066C03" w:rsidRPr="00066C03" w:rsidRDefault="00066C03" w:rsidP="00066C03">
            <w:pPr>
              <w:jc w:val="center"/>
              <w:rPr>
                <w:rFonts w:eastAsia="Times New Roman"/>
                <w:b/>
                <w:bCs/>
                <w:color w:val="0070C0"/>
                <w:sz w:val="20"/>
                <w:szCs w:val="20"/>
                <w:lang w:val="ro-RO"/>
              </w:rPr>
            </w:pP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A276A0">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A276A0">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013978DF"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14:paraId="14DEA482" w14:textId="77777777" w:rsidR="00066C03" w:rsidRPr="00066C03" w:rsidRDefault="00066C03" w:rsidP="00066C03">
      <w:pPr>
        <w:spacing w:before="7" w:line="360" w:lineRule="auto"/>
        <w:ind w:left="820" w:hanging="361"/>
        <w:jc w:val="both"/>
        <w:rPr>
          <w:rFonts w:eastAsia="Times New Roman"/>
          <w:sz w:val="20"/>
          <w:szCs w:val="20"/>
          <w:lang w:val="ro-RO"/>
        </w:rPr>
      </w:pPr>
    </w:p>
    <w:p w14:paraId="3C59CA1F"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14:paraId="5BABE3C2"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C4D7F90"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14:paraId="74239B57"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14:paraId="150B455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6C6F7091" w14:textId="77777777" w:rsidR="00066C03" w:rsidRPr="00066C03" w:rsidRDefault="00066C03" w:rsidP="00066C03">
      <w:pPr>
        <w:widowControl/>
        <w:autoSpaceDE/>
        <w:autoSpaceDN/>
        <w:spacing w:line="360" w:lineRule="auto"/>
        <w:contextualSpacing/>
        <w:rPr>
          <w:rFonts w:eastAsia="Times New Roman"/>
          <w:lang w:val="ro-RO"/>
        </w:rPr>
      </w:pPr>
    </w:p>
    <w:p w14:paraId="0A3E6EB4" w14:textId="77777777" w:rsidR="00066C03" w:rsidRPr="00066C03" w:rsidRDefault="00066C03" w:rsidP="00066C03">
      <w:pPr>
        <w:widowControl/>
        <w:autoSpaceDE/>
        <w:autoSpaceDN/>
        <w:spacing w:line="360" w:lineRule="auto"/>
        <w:contextualSpacing/>
        <w:rPr>
          <w:rFonts w:eastAsia="Times New Roman"/>
          <w:lang w:val="ro-RO"/>
        </w:rPr>
      </w:pPr>
    </w:p>
    <w:p w14:paraId="1829A4F8"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14:paraId="10AA6CB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14:paraId="7518E81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14:paraId="578D9F9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14:paraId="6F312645"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14:paraId="4B9615E8" w14:textId="77777777" w:rsidR="00066C03" w:rsidRPr="00066C03" w:rsidRDefault="00066C03" w:rsidP="00066C03">
      <w:pPr>
        <w:rPr>
          <w:rFonts w:eastAsia="Times New Roman"/>
          <w:color w:val="auto"/>
          <w:sz w:val="20"/>
          <w:szCs w:val="20"/>
          <w:lang w:val="ro-RO"/>
        </w:rPr>
      </w:pP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213A2CD6" w14:textId="77777777" w:rsidR="00066C03" w:rsidRDefault="00066C03" w:rsidP="00066C03">
      <w:pPr>
        <w:spacing w:line="360" w:lineRule="auto"/>
        <w:rPr>
          <w:rFonts w:eastAsia="Times New Roman"/>
          <w:sz w:val="20"/>
          <w:szCs w:val="20"/>
          <w:lang w:val="ro-RO"/>
        </w:rPr>
      </w:pPr>
    </w:p>
    <w:p w14:paraId="1899C87D" w14:textId="77777777" w:rsidR="00BB037B" w:rsidRDefault="00BB037B" w:rsidP="00066C03">
      <w:pPr>
        <w:rPr>
          <w:rFonts w:eastAsia="Times New Roman"/>
          <w:b/>
          <w:bCs/>
          <w:color w:val="0070C0"/>
          <w:sz w:val="28"/>
          <w:szCs w:val="28"/>
          <w:shd w:val="clear" w:color="auto" w:fill="0070C0"/>
          <w:lang w:val="ro-RO"/>
        </w:rPr>
        <w:sectPr w:rsidR="00BB037B" w:rsidSect="001C5EAA">
          <w:pgSz w:w="11910" w:h="16840"/>
          <w:pgMar w:top="1440" w:right="995" w:bottom="1440" w:left="993" w:header="720" w:footer="0" w:gutter="0"/>
          <w:cols w:space="720"/>
          <w:docGrid w:linePitch="299"/>
        </w:sectPr>
      </w:pPr>
    </w:p>
    <w:p w14:paraId="5D75EDD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14:paraId="1031DD66" w14:textId="77777777" w:rsidR="00066C03" w:rsidRPr="00066C03" w:rsidRDefault="00066C03" w:rsidP="00066C03">
      <w:pPr>
        <w:rPr>
          <w:rFonts w:eastAsia="Times New Roman"/>
          <w:b/>
          <w:bCs/>
          <w:lang w:val="ro-RO"/>
        </w:rPr>
      </w:pPr>
    </w:p>
    <w:p w14:paraId="64073D70" w14:textId="77777777" w:rsidR="00066C03" w:rsidRPr="00066C03" w:rsidRDefault="00066C03" w:rsidP="00066C03">
      <w:pPr>
        <w:rPr>
          <w:rFonts w:eastAsia="Times New Roman"/>
          <w:b/>
          <w:bCs/>
          <w:lang w:val="ro-RO"/>
        </w:rPr>
      </w:pPr>
    </w:p>
    <w:p w14:paraId="04CCD20D"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5EAD204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BB23F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05FD070" w14:textId="33C985C9"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6BEE41D8" w14:textId="77777777" w:rsidR="00066C03" w:rsidRPr="00066C03" w:rsidRDefault="00066C03" w:rsidP="00066C03">
      <w:pPr>
        <w:rPr>
          <w:rFonts w:eastAsia="Times New Roman"/>
          <w:b/>
          <w:bCs/>
          <w:sz w:val="24"/>
          <w:szCs w:val="24"/>
          <w:lang w:val="ro-RO"/>
        </w:rPr>
      </w:pPr>
    </w:p>
    <w:p w14:paraId="2E60E5DE" w14:textId="77777777" w:rsidR="00066C03" w:rsidRPr="00066C03" w:rsidRDefault="00066C03" w:rsidP="00066C03">
      <w:pPr>
        <w:rPr>
          <w:rFonts w:eastAsia="Times New Roman"/>
          <w:b/>
          <w:bCs/>
          <w:sz w:val="24"/>
          <w:szCs w:val="24"/>
          <w:lang w:val="ro-RO"/>
        </w:rPr>
      </w:pPr>
    </w:p>
    <w:p w14:paraId="565F4CCA" w14:textId="77777777" w:rsidR="00066C03" w:rsidRPr="00066C03" w:rsidRDefault="00066C03" w:rsidP="00066C03">
      <w:pPr>
        <w:jc w:val="center"/>
        <w:rPr>
          <w:rFonts w:eastAsia="Times New Roman"/>
          <w:b/>
          <w:bCs/>
          <w:sz w:val="24"/>
          <w:szCs w:val="24"/>
          <w:lang w:val="ro-RO"/>
        </w:rPr>
      </w:pPr>
    </w:p>
    <w:p w14:paraId="2111C4BD"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14:paraId="406D4C27" w14:textId="0E8ECA7B"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656F29BD" w14:textId="77777777" w:rsidR="00066C03" w:rsidRPr="00066C03" w:rsidRDefault="00066C03" w:rsidP="00066C03">
      <w:pPr>
        <w:jc w:val="center"/>
        <w:rPr>
          <w:rFonts w:eastAsia="Times New Roman"/>
          <w:sz w:val="22"/>
          <w:szCs w:val="22"/>
          <w:lang w:val="ro-RO"/>
        </w:rPr>
      </w:pPr>
    </w:p>
    <w:p w14:paraId="74A13576" w14:textId="77777777" w:rsidR="00066C03" w:rsidRPr="00066C03" w:rsidRDefault="00066C03" w:rsidP="00066C03">
      <w:pPr>
        <w:jc w:val="center"/>
        <w:rPr>
          <w:rFonts w:eastAsia="Times New Roman"/>
          <w:sz w:val="22"/>
          <w:szCs w:val="22"/>
          <w:lang w:val="ro-RO"/>
        </w:rPr>
      </w:pPr>
    </w:p>
    <w:p w14:paraId="678CEF18" w14:textId="77777777" w:rsidR="00066C03" w:rsidRPr="00066C03" w:rsidRDefault="00066C03" w:rsidP="00066C03">
      <w:pPr>
        <w:jc w:val="center"/>
        <w:rPr>
          <w:rFonts w:eastAsia="Times New Roman"/>
          <w:sz w:val="22"/>
          <w:szCs w:val="22"/>
          <w:lang w:val="ro-RO"/>
        </w:rPr>
      </w:pPr>
    </w:p>
    <w:p w14:paraId="24BD560B" w14:textId="77777777" w:rsidR="00066C03" w:rsidRPr="00066C03" w:rsidRDefault="00066C03" w:rsidP="00066C03">
      <w:pPr>
        <w:jc w:val="center"/>
        <w:rPr>
          <w:rFonts w:eastAsia="Times New Roman"/>
          <w:sz w:val="22"/>
          <w:szCs w:val="22"/>
          <w:lang w:val="ro-RO"/>
        </w:rPr>
      </w:pPr>
    </w:p>
    <w:p w14:paraId="0E9AB42C" w14:textId="0047346A"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14:paraId="5FFEBD18" w14:textId="77777777" w:rsidR="00066C03" w:rsidRPr="00066C03" w:rsidRDefault="00066C03" w:rsidP="00066C03">
      <w:pPr>
        <w:spacing w:line="360" w:lineRule="auto"/>
        <w:ind w:firstLine="720"/>
        <w:jc w:val="both"/>
        <w:rPr>
          <w:rFonts w:eastAsia="Times New Roman"/>
          <w:sz w:val="20"/>
          <w:szCs w:val="20"/>
          <w:lang w:val="ro-RO"/>
        </w:rPr>
      </w:pPr>
    </w:p>
    <w:p w14:paraId="4AA93C00" w14:textId="77777777" w:rsidR="00066C03" w:rsidRPr="00066C03" w:rsidRDefault="00066C03" w:rsidP="00066C03">
      <w:pPr>
        <w:rPr>
          <w:rFonts w:eastAsia="Times New Roman"/>
          <w:color w:val="auto"/>
          <w:sz w:val="20"/>
          <w:szCs w:val="20"/>
          <w:lang w:val="ro-RO"/>
        </w:rPr>
      </w:pPr>
    </w:p>
    <w:p w14:paraId="596FB69F" w14:textId="29AE2602"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14:paraId="2DBDDDCF"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67F32530" w14:textId="77777777" w:rsidR="00066C03" w:rsidRPr="00066C03" w:rsidRDefault="00066C03" w:rsidP="00066C03">
      <w:pPr>
        <w:rPr>
          <w:rFonts w:eastAsia="Times New Roman"/>
          <w:sz w:val="20"/>
          <w:szCs w:val="20"/>
          <w:lang w:val="ro-RO"/>
        </w:rPr>
      </w:pPr>
    </w:p>
    <w:p w14:paraId="75E69E37"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14:paraId="2B50A6E2" w14:textId="77777777" w:rsidR="00066C03" w:rsidRPr="00066C03" w:rsidRDefault="00066C03" w:rsidP="00066C03">
      <w:pPr>
        <w:widowControl/>
        <w:autoSpaceDE/>
        <w:autoSpaceDN/>
        <w:spacing w:line="360" w:lineRule="auto"/>
        <w:contextualSpacing/>
        <w:rPr>
          <w:rFonts w:eastAsia="Times New Roman"/>
          <w:lang w:val="ro-RO"/>
        </w:rPr>
      </w:pPr>
    </w:p>
    <w:p w14:paraId="501EEC2A"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066C03" w:rsidRDefault="00066C03" w:rsidP="00066C03">
      <w:pPr>
        <w:spacing w:line="360" w:lineRule="auto"/>
        <w:jc w:val="both"/>
        <w:rPr>
          <w:rFonts w:eastAsia="Times New Roman"/>
          <w:sz w:val="20"/>
          <w:szCs w:val="20"/>
          <w:lang w:val="ro-RO"/>
        </w:rPr>
      </w:pPr>
    </w:p>
    <w:p w14:paraId="1AC3D9B6"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14:paraId="6683DB8E" w14:textId="77777777" w:rsidR="00066C03" w:rsidRPr="00066C03" w:rsidRDefault="00066C03" w:rsidP="00066C03">
      <w:pPr>
        <w:spacing w:line="360" w:lineRule="auto"/>
        <w:jc w:val="both"/>
        <w:rPr>
          <w:rFonts w:eastAsia="Times New Roman"/>
          <w:sz w:val="20"/>
          <w:szCs w:val="20"/>
          <w:lang w:val="ro-RO"/>
        </w:rPr>
      </w:pPr>
    </w:p>
    <w:p w14:paraId="6B8AB884"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14:paraId="43D5894D" w14:textId="77777777" w:rsidR="00066C03" w:rsidRPr="00066C03" w:rsidRDefault="00066C03" w:rsidP="00066C03">
      <w:pPr>
        <w:rPr>
          <w:rFonts w:eastAsia="Times New Roman"/>
          <w:b/>
          <w:bCs/>
          <w:sz w:val="20"/>
          <w:szCs w:val="20"/>
          <w:lang w:val="ro-RO"/>
        </w:rPr>
      </w:pPr>
    </w:p>
    <w:p w14:paraId="720137CB"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33C66B5F" w14:textId="77777777" w:rsidR="00066C03" w:rsidRPr="00066C03" w:rsidRDefault="00066C03" w:rsidP="00066C03">
      <w:pPr>
        <w:rPr>
          <w:rFonts w:eastAsia="Times New Roman"/>
          <w:b/>
          <w:bCs/>
          <w:sz w:val="20"/>
          <w:szCs w:val="20"/>
          <w:lang w:val="ro-RO"/>
        </w:rPr>
      </w:pPr>
    </w:p>
    <w:p w14:paraId="5E11E278" w14:textId="77777777"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066C03" w:rsidRDefault="00066C03" w:rsidP="00066C03">
      <w:pPr>
        <w:rPr>
          <w:rFonts w:eastAsia="Times New Roman"/>
          <w:b/>
          <w:bCs/>
          <w:sz w:val="20"/>
          <w:szCs w:val="20"/>
          <w:lang w:val="ro-RO"/>
        </w:rPr>
      </w:pPr>
    </w:p>
    <w:p w14:paraId="36E76617" w14:textId="77777777" w:rsidR="00066C03" w:rsidRPr="00066C03" w:rsidRDefault="00066C03" w:rsidP="00066C03">
      <w:pPr>
        <w:rPr>
          <w:rFonts w:eastAsia="Times New Roman"/>
          <w:b/>
          <w:bCs/>
          <w:sz w:val="20"/>
          <w:szCs w:val="20"/>
          <w:lang w:val="ro-RO"/>
        </w:rPr>
      </w:pPr>
    </w:p>
    <w:p w14:paraId="66446355" w14:textId="77777777" w:rsidR="00066C03" w:rsidRPr="00066C03" w:rsidRDefault="00066C03" w:rsidP="00066C03">
      <w:pPr>
        <w:rPr>
          <w:rFonts w:eastAsia="Times New Roman"/>
          <w:b/>
          <w:bCs/>
          <w:sz w:val="20"/>
          <w:szCs w:val="20"/>
          <w:lang w:val="ro-RO"/>
        </w:rPr>
      </w:pPr>
    </w:p>
    <w:p w14:paraId="68A3B20E"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14:paraId="6AF2BECA" w14:textId="77777777" w:rsidR="00066C03" w:rsidRPr="00066C03" w:rsidRDefault="00066C03" w:rsidP="00066C03">
      <w:pPr>
        <w:rPr>
          <w:rFonts w:eastAsia="Times New Roman"/>
          <w:b/>
          <w:bCs/>
          <w:sz w:val="20"/>
          <w:szCs w:val="20"/>
          <w:lang w:val="ro-RO"/>
        </w:rPr>
      </w:pPr>
    </w:p>
    <w:p w14:paraId="7D8E4750"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652B2AF" w14:textId="77777777" w:rsidR="00066C03" w:rsidRPr="00066C03" w:rsidRDefault="00066C03" w:rsidP="00066C03">
      <w:pPr>
        <w:rPr>
          <w:rFonts w:eastAsia="Times New Roman"/>
          <w:b/>
          <w:bCs/>
          <w:sz w:val="20"/>
          <w:szCs w:val="20"/>
          <w:lang w:val="ro-RO"/>
        </w:rPr>
      </w:pPr>
    </w:p>
    <w:p w14:paraId="3D9DCFB2" w14:textId="77777777" w:rsidR="00066C03" w:rsidRPr="00066C03" w:rsidRDefault="00066C03" w:rsidP="00066C03">
      <w:pPr>
        <w:rPr>
          <w:rFonts w:eastAsia="Times New Roman"/>
          <w:b/>
          <w:bCs/>
          <w:sz w:val="20"/>
          <w:szCs w:val="20"/>
          <w:lang w:val="ro-RO"/>
        </w:rPr>
      </w:pPr>
    </w:p>
    <w:p w14:paraId="6A35BD9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14:paraId="2AB8746C" w14:textId="77777777" w:rsidR="00066C03" w:rsidRPr="00066C03" w:rsidRDefault="00066C03" w:rsidP="00066C03">
      <w:pPr>
        <w:rPr>
          <w:rFonts w:eastAsia="Times New Roman"/>
          <w:b/>
          <w:bCs/>
          <w:sz w:val="20"/>
          <w:szCs w:val="20"/>
          <w:lang w:val="ro-RO"/>
        </w:rPr>
      </w:pPr>
    </w:p>
    <w:p w14:paraId="01573026"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08DEDE47" w14:textId="77777777" w:rsidR="00066C03" w:rsidRPr="00066C03" w:rsidRDefault="00066C03" w:rsidP="00066C03">
      <w:pPr>
        <w:rPr>
          <w:rFonts w:eastAsia="Times New Roman"/>
          <w:b/>
          <w:bCs/>
          <w:sz w:val="20"/>
          <w:szCs w:val="20"/>
          <w:lang w:val="ro-RO"/>
        </w:rPr>
      </w:pPr>
    </w:p>
    <w:p w14:paraId="6901ED4F" w14:textId="77777777" w:rsidR="00066C03" w:rsidRPr="00066C03" w:rsidRDefault="00066C03" w:rsidP="00066C03">
      <w:pPr>
        <w:rPr>
          <w:rFonts w:eastAsia="Times New Roman"/>
          <w:b/>
          <w:bCs/>
          <w:sz w:val="20"/>
          <w:szCs w:val="20"/>
          <w:lang w:val="ro-RO"/>
        </w:rPr>
      </w:pPr>
    </w:p>
    <w:p w14:paraId="09F9D8CA"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14:paraId="50FE7A86" w14:textId="77777777" w:rsidR="00066C03" w:rsidRPr="00066C03" w:rsidRDefault="00066C03" w:rsidP="00066C03">
      <w:pPr>
        <w:rPr>
          <w:rFonts w:eastAsia="Times New Roman"/>
          <w:b/>
          <w:bCs/>
          <w:sz w:val="20"/>
          <w:szCs w:val="20"/>
          <w:lang w:val="ro-RO"/>
        </w:rPr>
      </w:pPr>
    </w:p>
    <w:p w14:paraId="4DAF48E9"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88CF181" w14:textId="77777777" w:rsidR="00066C03" w:rsidRPr="00066C03" w:rsidRDefault="00066C03" w:rsidP="00066C03">
      <w:pPr>
        <w:rPr>
          <w:rFonts w:eastAsia="Times New Roman"/>
          <w:b/>
          <w:bCs/>
          <w:sz w:val="20"/>
          <w:szCs w:val="20"/>
          <w:lang w:val="ro-RO"/>
        </w:rPr>
      </w:pPr>
    </w:p>
    <w:p w14:paraId="3219BA0E"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14:paraId="20037CE9" w14:textId="77777777" w:rsidR="00066C03" w:rsidRPr="00066C03" w:rsidRDefault="00066C03" w:rsidP="00066C03">
      <w:pPr>
        <w:rPr>
          <w:rFonts w:eastAsia="Times New Roman"/>
          <w:i/>
          <w:iCs/>
          <w:color w:val="0070C0"/>
          <w:sz w:val="14"/>
          <w:szCs w:val="14"/>
          <w:lang w:val="ro-RO"/>
        </w:rPr>
      </w:pPr>
    </w:p>
    <w:p w14:paraId="40DBB79C"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14:paraId="481FA1A8"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14:paraId="0089768A"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14:paraId="34952AB4" w14:textId="77777777"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14:paraId="5994196D" w14:textId="77777777" w:rsidR="00066C03" w:rsidRPr="00066C03" w:rsidRDefault="00066C03" w:rsidP="00066C03">
      <w:pPr>
        <w:rPr>
          <w:rFonts w:eastAsia="Times New Roman"/>
          <w:b/>
          <w:bCs/>
          <w:sz w:val="20"/>
          <w:szCs w:val="20"/>
          <w:lang w:val="ro-RO"/>
        </w:rPr>
      </w:pPr>
    </w:p>
    <w:p w14:paraId="21A04E5E" w14:textId="77777777" w:rsidR="00066C03" w:rsidRPr="00066C03" w:rsidRDefault="00066C03" w:rsidP="00066C03">
      <w:pPr>
        <w:rPr>
          <w:rFonts w:eastAsia="Times New Roman"/>
          <w:color w:val="auto"/>
          <w:sz w:val="20"/>
          <w:szCs w:val="20"/>
          <w:lang w:val="ro-RO"/>
        </w:rPr>
      </w:pPr>
    </w:p>
    <w:p w14:paraId="1DEB2D30" w14:textId="77777777" w:rsidR="00066C03" w:rsidRPr="00066C03" w:rsidRDefault="00066C03" w:rsidP="00066C03">
      <w:pPr>
        <w:rPr>
          <w:rFonts w:eastAsia="Times New Roman"/>
          <w:color w:val="auto"/>
          <w:sz w:val="20"/>
          <w:szCs w:val="20"/>
          <w:lang w:val="ro-RO"/>
        </w:rPr>
      </w:pPr>
    </w:p>
    <w:p w14:paraId="62315763" w14:textId="77777777" w:rsidR="00066C03" w:rsidRPr="00066C03" w:rsidRDefault="00066C03" w:rsidP="00066C03">
      <w:pPr>
        <w:rPr>
          <w:rFonts w:eastAsia="Times New Roman"/>
          <w:color w:val="auto"/>
          <w:sz w:val="20"/>
          <w:szCs w:val="20"/>
          <w:lang w:val="ro-RO"/>
        </w:rPr>
      </w:pPr>
    </w:p>
    <w:p w14:paraId="19F25FB6" w14:textId="77777777" w:rsidR="00066C03" w:rsidRPr="00066C03" w:rsidRDefault="00066C03" w:rsidP="00066C03">
      <w:pPr>
        <w:rPr>
          <w:rFonts w:eastAsia="Times New Roman"/>
          <w:color w:val="auto"/>
          <w:sz w:val="20"/>
          <w:szCs w:val="20"/>
          <w:lang w:val="ro-RO"/>
        </w:rPr>
      </w:pPr>
    </w:p>
    <w:p w14:paraId="024E8E6E" w14:textId="77777777" w:rsidR="00066C03" w:rsidRPr="00066C03" w:rsidRDefault="00066C03" w:rsidP="00066C03">
      <w:pPr>
        <w:rPr>
          <w:rFonts w:eastAsia="Times New Roman"/>
          <w:color w:val="auto"/>
          <w:sz w:val="20"/>
          <w:szCs w:val="20"/>
          <w:lang w:val="ro-RO"/>
        </w:rPr>
      </w:pPr>
    </w:p>
    <w:p w14:paraId="1ABAC61D"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A4F0A34"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26358FD8" w14:textId="77777777" w:rsidR="00E1215E" w:rsidRDefault="00E1215E" w:rsidP="00066C03">
      <w:pPr>
        <w:spacing w:line="360" w:lineRule="auto"/>
        <w:rPr>
          <w:rFonts w:eastAsia="Times New Roman"/>
          <w:sz w:val="20"/>
          <w:szCs w:val="20"/>
          <w:lang w:val="ro-RO"/>
        </w:rPr>
      </w:pPr>
    </w:p>
    <w:p w14:paraId="6A0C432D" w14:textId="77777777" w:rsidR="00E1215E" w:rsidRDefault="00E1215E" w:rsidP="00066C03">
      <w:pPr>
        <w:spacing w:line="360" w:lineRule="auto"/>
        <w:rPr>
          <w:rFonts w:eastAsia="Times New Roman"/>
          <w:sz w:val="20"/>
          <w:szCs w:val="20"/>
          <w:lang w:val="ro-RO"/>
        </w:rPr>
      </w:pPr>
    </w:p>
    <w:p w14:paraId="2858506C" w14:textId="77777777" w:rsidR="00E1215E" w:rsidRDefault="00E1215E" w:rsidP="00066C03">
      <w:pPr>
        <w:spacing w:line="360" w:lineRule="auto"/>
        <w:rPr>
          <w:rFonts w:eastAsia="Times New Roman"/>
          <w:sz w:val="20"/>
          <w:szCs w:val="20"/>
          <w:lang w:val="ro-RO"/>
        </w:rPr>
      </w:pPr>
    </w:p>
    <w:p w14:paraId="501FF033" w14:textId="77777777" w:rsidR="00E1215E" w:rsidRDefault="00E1215E" w:rsidP="00066C03">
      <w:pPr>
        <w:spacing w:line="360" w:lineRule="auto"/>
        <w:rPr>
          <w:rFonts w:eastAsia="Times New Roman"/>
          <w:sz w:val="20"/>
          <w:szCs w:val="20"/>
          <w:lang w:val="ro-RO"/>
        </w:rPr>
      </w:pPr>
    </w:p>
    <w:p w14:paraId="0BB1C4BC" w14:textId="77777777" w:rsidR="00E1215E" w:rsidRDefault="00E1215E" w:rsidP="00066C03">
      <w:pPr>
        <w:spacing w:line="360" w:lineRule="auto"/>
        <w:rPr>
          <w:rFonts w:eastAsia="Times New Roman"/>
          <w:sz w:val="20"/>
          <w:szCs w:val="20"/>
          <w:lang w:val="ro-RO"/>
        </w:rPr>
      </w:pPr>
    </w:p>
    <w:p w14:paraId="333EDAC6" w14:textId="77777777" w:rsidR="00E1215E" w:rsidRDefault="00E1215E" w:rsidP="00066C03">
      <w:pPr>
        <w:spacing w:line="360" w:lineRule="auto"/>
        <w:rPr>
          <w:rFonts w:eastAsia="Times New Roman"/>
          <w:sz w:val="20"/>
          <w:szCs w:val="20"/>
          <w:lang w:val="ro-RO"/>
        </w:rPr>
      </w:pPr>
    </w:p>
    <w:p w14:paraId="11A31DE1" w14:textId="77777777" w:rsidR="00E1215E" w:rsidRDefault="00E1215E" w:rsidP="00066C03">
      <w:pPr>
        <w:spacing w:line="360" w:lineRule="auto"/>
        <w:rPr>
          <w:rFonts w:eastAsia="Times New Roman"/>
          <w:sz w:val="20"/>
          <w:szCs w:val="20"/>
          <w:lang w:val="ro-RO"/>
        </w:rPr>
      </w:pPr>
    </w:p>
    <w:p w14:paraId="4B148833" w14:textId="77777777" w:rsidR="00E1215E" w:rsidRDefault="00E1215E" w:rsidP="00066C03">
      <w:pPr>
        <w:spacing w:line="360" w:lineRule="auto"/>
        <w:rPr>
          <w:rFonts w:eastAsia="Times New Roman"/>
          <w:sz w:val="20"/>
          <w:szCs w:val="20"/>
          <w:lang w:val="ro-RO"/>
        </w:rPr>
      </w:pPr>
    </w:p>
    <w:p w14:paraId="0F2C3CCF" w14:textId="77777777" w:rsidR="00E1215E" w:rsidRDefault="00E1215E" w:rsidP="00066C03">
      <w:pPr>
        <w:spacing w:line="360" w:lineRule="auto"/>
        <w:rPr>
          <w:rFonts w:eastAsia="Times New Roman"/>
          <w:sz w:val="20"/>
          <w:szCs w:val="20"/>
          <w:lang w:val="ro-RO"/>
        </w:rPr>
      </w:pPr>
    </w:p>
    <w:p w14:paraId="4C29407C" w14:textId="77777777" w:rsidR="00E1215E" w:rsidRDefault="00E1215E" w:rsidP="00066C03">
      <w:pPr>
        <w:spacing w:line="360" w:lineRule="auto"/>
        <w:rPr>
          <w:rFonts w:eastAsia="Times New Roman"/>
          <w:sz w:val="20"/>
          <w:szCs w:val="20"/>
          <w:lang w:val="ro-RO"/>
        </w:rPr>
      </w:pPr>
    </w:p>
    <w:p w14:paraId="2BA18477" w14:textId="77777777" w:rsidR="00BB037B" w:rsidRDefault="00BB037B" w:rsidP="00066C03">
      <w:pPr>
        <w:spacing w:line="360" w:lineRule="auto"/>
        <w:rPr>
          <w:rFonts w:eastAsia="Times New Roman"/>
          <w:sz w:val="20"/>
          <w:szCs w:val="20"/>
          <w:lang w:val="ro-RO"/>
        </w:rPr>
        <w:sectPr w:rsidR="00BB037B" w:rsidSect="001C5EAA">
          <w:pgSz w:w="11910" w:h="16840"/>
          <w:pgMar w:top="1440" w:right="995" w:bottom="1440" w:left="993" w:header="720" w:footer="0" w:gutter="0"/>
          <w:cols w:space="720"/>
          <w:docGrid w:linePitch="299"/>
        </w:sectPr>
      </w:pPr>
    </w:p>
    <w:p w14:paraId="62427C25" w14:textId="77777777" w:rsidR="00BB037B" w:rsidRDefault="00BB037B" w:rsidP="00066C03">
      <w:pPr>
        <w:spacing w:line="360" w:lineRule="auto"/>
        <w:rPr>
          <w:rFonts w:eastAsia="Times New Roman"/>
          <w:sz w:val="20"/>
          <w:szCs w:val="20"/>
          <w:lang w:val="ro-RO"/>
        </w:rPr>
      </w:pPr>
    </w:p>
    <w:p w14:paraId="61C04FCB" w14:textId="77777777"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14:paraId="29C21762" w14:textId="77777777" w:rsidR="00E1215E" w:rsidRPr="00E1215E" w:rsidRDefault="00E1215E" w:rsidP="00E1215E">
      <w:pPr>
        <w:rPr>
          <w:rFonts w:eastAsia="Times New Roman"/>
          <w:b/>
          <w:bCs/>
          <w:lang w:val="ro-RO"/>
        </w:rPr>
      </w:pPr>
    </w:p>
    <w:p w14:paraId="1607CF04" w14:textId="77777777" w:rsidR="00E1215E" w:rsidRPr="00E1215E" w:rsidRDefault="00E1215E" w:rsidP="00E1215E">
      <w:pPr>
        <w:rPr>
          <w:rFonts w:eastAsia="Times New Roman"/>
          <w:b/>
          <w:bCs/>
          <w:lang w:val="ro-RO"/>
        </w:rPr>
      </w:pPr>
    </w:p>
    <w:p w14:paraId="449D79B6" w14:textId="77777777"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14:paraId="6E6387B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B5A8A6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B7CE5FD" w14:textId="066634D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1A16BC">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1A16BC">
        <w:t>F-PNRR-SmartLabs-2023-0376</w:t>
      </w:r>
    </w:p>
    <w:p w14:paraId="75BA7B1A" w14:textId="77777777" w:rsidR="00E1215E" w:rsidRPr="00E1215E" w:rsidRDefault="00E1215E" w:rsidP="00E1215E">
      <w:pPr>
        <w:rPr>
          <w:rFonts w:eastAsia="Times New Roman"/>
          <w:b/>
          <w:bCs/>
          <w:sz w:val="24"/>
          <w:szCs w:val="24"/>
          <w:lang w:val="ro-RO"/>
        </w:rPr>
      </w:pPr>
    </w:p>
    <w:p w14:paraId="0E1199AC" w14:textId="77777777" w:rsidR="00E1215E" w:rsidRPr="00E1215E" w:rsidRDefault="00E1215E" w:rsidP="00E1215E">
      <w:pPr>
        <w:rPr>
          <w:rFonts w:eastAsia="Times New Roman"/>
          <w:b/>
          <w:bCs/>
          <w:sz w:val="24"/>
          <w:szCs w:val="24"/>
          <w:lang w:val="ro-RO"/>
        </w:rPr>
      </w:pPr>
    </w:p>
    <w:p w14:paraId="54410D76" w14:textId="77777777" w:rsidR="00E1215E" w:rsidRPr="00E1215E" w:rsidRDefault="00E1215E" w:rsidP="00E1215E">
      <w:pPr>
        <w:jc w:val="center"/>
        <w:rPr>
          <w:rFonts w:eastAsia="Times New Roman"/>
          <w:b/>
          <w:bCs/>
          <w:sz w:val="24"/>
          <w:szCs w:val="24"/>
          <w:lang w:val="ro-RO"/>
        </w:rPr>
      </w:pPr>
    </w:p>
    <w:p w14:paraId="5EAE47A0"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14:paraId="5EFEA435"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14:paraId="3C0F5B7F" w14:textId="45E235D2"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1A16BC" w:rsidRPr="001A16BC">
        <w:rPr>
          <w:sz w:val="20"/>
          <w:szCs w:val="20"/>
        </w:rPr>
        <w:t>LICEUL TEHNOLOGIC "DR.</w:t>
      </w:r>
      <w:r w:rsidR="001A16BC">
        <w:t xml:space="preserve"> FLORIAN ULMEANU" ULMENI</w:t>
      </w:r>
    </w:p>
    <w:p w14:paraId="7BA5AC27" w14:textId="77777777" w:rsidR="00E1215E" w:rsidRPr="00E1215E" w:rsidRDefault="00E1215E" w:rsidP="00E1215E">
      <w:pPr>
        <w:jc w:val="center"/>
        <w:rPr>
          <w:rFonts w:eastAsia="Times New Roman"/>
          <w:sz w:val="22"/>
          <w:szCs w:val="22"/>
          <w:lang w:val="ro-RO"/>
        </w:rPr>
      </w:pPr>
    </w:p>
    <w:p w14:paraId="1DCA3C9F" w14:textId="77777777" w:rsidR="00E1215E" w:rsidRPr="00E1215E" w:rsidRDefault="00E1215E" w:rsidP="00E1215E">
      <w:pPr>
        <w:jc w:val="center"/>
        <w:rPr>
          <w:rFonts w:eastAsia="Times New Roman"/>
          <w:sz w:val="22"/>
          <w:szCs w:val="22"/>
          <w:lang w:val="ro-RO"/>
        </w:rPr>
      </w:pPr>
    </w:p>
    <w:p w14:paraId="72845B54" w14:textId="77777777" w:rsidR="00E1215E" w:rsidRPr="00E1215E" w:rsidRDefault="00E1215E" w:rsidP="00E1215E">
      <w:pPr>
        <w:jc w:val="center"/>
        <w:rPr>
          <w:rFonts w:eastAsia="Times New Roman"/>
          <w:sz w:val="22"/>
          <w:szCs w:val="22"/>
          <w:lang w:val="ro-RO"/>
        </w:rPr>
      </w:pPr>
    </w:p>
    <w:p w14:paraId="5AB08EDD" w14:textId="77777777" w:rsidR="00E1215E" w:rsidRPr="00E1215E" w:rsidRDefault="00E1215E" w:rsidP="00E1215E">
      <w:pPr>
        <w:jc w:val="center"/>
        <w:rPr>
          <w:rFonts w:eastAsia="Times New Roman"/>
          <w:sz w:val="22"/>
          <w:szCs w:val="22"/>
          <w:lang w:val="ro-RO"/>
        </w:rPr>
      </w:pPr>
    </w:p>
    <w:p w14:paraId="42659D1C" w14:textId="5ACEEBAD"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14:paraId="4F49196E" w14:textId="77777777" w:rsidR="00E1215E" w:rsidRPr="00E1215E" w:rsidRDefault="00E1215E" w:rsidP="00E1215E">
      <w:pPr>
        <w:spacing w:line="360" w:lineRule="auto"/>
        <w:ind w:firstLine="720"/>
        <w:jc w:val="both"/>
        <w:rPr>
          <w:rFonts w:eastAsia="Times New Roman"/>
          <w:sz w:val="20"/>
          <w:szCs w:val="20"/>
          <w:lang w:val="ro-RO"/>
        </w:rPr>
      </w:pPr>
    </w:p>
    <w:p w14:paraId="42617E22" w14:textId="77777777" w:rsidR="00E1215E" w:rsidRPr="00E1215E" w:rsidRDefault="00E1215E" w:rsidP="00E1215E">
      <w:pPr>
        <w:rPr>
          <w:rFonts w:eastAsia="Times New Roman"/>
          <w:color w:val="auto"/>
          <w:sz w:val="20"/>
          <w:szCs w:val="20"/>
          <w:lang w:val="ro-RO"/>
        </w:rPr>
      </w:pPr>
    </w:p>
    <w:p w14:paraId="3130AAC8" w14:textId="77777777"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14:paraId="331478A0" w14:textId="77777777" w:rsidR="00E1215E" w:rsidRPr="00E1215E" w:rsidRDefault="00E1215E" w:rsidP="00E1215E">
      <w:pPr>
        <w:spacing w:line="276" w:lineRule="auto"/>
        <w:jc w:val="both"/>
        <w:rPr>
          <w:rFonts w:eastAsia="Times New Roman"/>
          <w:sz w:val="20"/>
          <w:szCs w:val="20"/>
          <w:lang w:val="ro-RO"/>
        </w:rPr>
      </w:pPr>
    </w:p>
    <w:p w14:paraId="33644DEB" w14:textId="77777777"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E1215E" w:rsidRDefault="00E1215E" w:rsidP="00E1215E">
      <w:pPr>
        <w:spacing w:line="276" w:lineRule="auto"/>
        <w:ind w:firstLine="720"/>
        <w:jc w:val="both"/>
        <w:rPr>
          <w:rFonts w:eastAsia="Times New Roman"/>
          <w:sz w:val="20"/>
          <w:szCs w:val="20"/>
          <w:lang w:val="ro-RO"/>
        </w:rPr>
      </w:pPr>
    </w:p>
    <w:p w14:paraId="775FCEA6" w14:textId="77777777"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14:paraId="3187AE1E" w14:textId="77777777" w:rsidR="00E1215E" w:rsidRPr="00E1215E" w:rsidRDefault="00E1215E" w:rsidP="00E1215E">
      <w:pPr>
        <w:rPr>
          <w:rFonts w:eastAsia="Times New Roman"/>
          <w:sz w:val="20"/>
          <w:szCs w:val="20"/>
          <w:lang w:val="ro-RO"/>
        </w:rPr>
      </w:pPr>
    </w:p>
    <w:p w14:paraId="3D2F7975" w14:textId="77777777" w:rsidR="00E1215E" w:rsidRPr="00E1215E" w:rsidRDefault="00E1215E" w:rsidP="00E1215E">
      <w:pPr>
        <w:rPr>
          <w:rFonts w:eastAsia="Times New Roman"/>
          <w:color w:val="auto"/>
          <w:sz w:val="20"/>
          <w:szCs w:val="20"/>
          <w:lang w:val="ro-RO"/>
        </w:rPr>
      </w:pPr>
    </w:p>
    <w:p w14:paraId="5F35E706" w14:textId="77777777" w:rsidR="00E1215E" w:rsidRPr="00E1215E" w:rsidRDefault="00E1215E" w:rsidP="00E1215E">
      <w:pPr>
        <w:rPr>
          <w:rFonts w:eastAsia="Times New Roman"/>
          <w:color w:val="auto"/>
          <w:sz w:val="20"/>
          <w:szCs w:val="20"/>
          <w:lang w:val="ro-RO"/>
        </w:rPr>
      </w:pPr>
    </w:p>
    <w:p w14:paraId="5672AF52"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14:paraId="08BCB3B6"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14:paraId="23F52515" w14:textId="77777777" w:rsidR="00E1215E" w:rsidRPr="00066C03" w:rsidRDefault="00E1215E" w:rsidP="00066C03">
      <w:pPr>
        <w:spacing w:line="360" w:lineRule="auto"/>
        <w:rPr>
          <w:rFonts w:eastAsia="Times New Roman"/>
          <w:sz w:val="20"/>
          <w:szCs w:val="20"/>
          <w:lang w:val="ro-RO"/>
        </w:rPr>
      </w:pPr>
    </w:p>
    <w:p w14:paraId="154711D5" w14:textId="77777777" w:rsidR="00066C03" w:rsidRPr="00066C03" w:rsidRDefault="00066C03" w:rsidP="00066C03">
      <w:pPr>
        <w:rPr>
          <w:rFonts w:eastAsia="Times New Roman"/>
          <w:sz w:val="20"/>
          <w:szCs w:val="20"/>
          <w:lang w:val="ro-RO"/>
        </w:rPr>
      </w:pPr>
    </w:p>
    <w:sectPr w:rsidR="00066C03" w:rsidRPr="00066C03" w:rsidSect="001C5EAA">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81544" w14:textId="77777777" w:rsidR="0072346F" w:rsidRDefault="0072346F" w:rsidP="00121798">
      <w:r>
        <w:separator/>
      </w:r>
    </w:p>
  </w:endnote>
  <w:endnote w:type="continuationSeparator" w:id="0">
    <w:p w14:paraId="7882902C" w14:textId="77777777" w:rsidR="0072346F" w:rsidRDefault="0072346F"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22F5" w14:textId="77777777" w:rsidR="00B17227" w:rsidRDefault="00B172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A43" w14:textId="77777777" w:rsidR="002C7306" w:rsidRDefault="002C7306" w:rsidP="00121798">
    <w:pPr>
      <w:pStyle w:val="Footer"/>
      <w:jc w:val="center"/>
      <w:rPr>
        <w:rFonts w:ascii="Calibri" w:eastAsia="Calibri" w:hAnsi="Calibri"/>
        <w:kern w:val="2"/>
        <w14:ligatures w14:val="standardContextual"/>
      </w:rPr>
    </w:pPr>
  </w:p>
  <w:p w14:paraId="7AF01DD2" w14:textId="77777777" w:rsidR="002C7306" w:rsidRDefault="002C7306" w:rsidP="00121798">
    <w:pPr>
      <w:pStyle w:val="Footer"/>
      <w:jc w:val="center"/>
      <w:rPr>
        <w:rFonts w:ascii="Calibri" w:eastAsia="Calibri" w:hAnsi="Calibri"/>
        <w:kern w:val="2"/>
        <w14:ligatures w14:val="standardContextual"/>
      </w:rPr>
    </w:pPr>
  </w:p>
  <w:p w14:paraId="0280B230" w14:textId="77777777" w:rsidR="002C7306" w:rsidRDefault="002C7306" w:rsidP="00121798">
    <w:pPr>
      <w:pStyle w:val="Footer"/>
      <w:jc w:val="center"/>
      <w:rPr>
        <w:rFonts w:ascii="Calibri" w:eastAsia="Calibri" w:hAnsi="Calibri"/>
        <w:kern w:val="2"/>
        <w14:ligatures w14:val="standardContextual"/>
      </w:rPr>
    </w:pPr>
  </w:p>
  <w:p w14:paraId="1D66B7F6" w14:textId="106EB775" w:rsidR="00121798" w:rsidRPr="00121798" w:rsidRDefault="00121798" w:rsidP="00121798">
    <w:pPr>
      <w:pStyle w:val="Footer"/>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proofErr w:type="gramStart"/>
    <w:r w:rsidRPr="00121798">
      <w:rPr>
        <w:rFonts w:ascii="Calibri" w:eastAsia="Calibri" w:hAnsi="Calibri"/>
        <w:bCs/>
        <w:kern w:val="2"/>
        <w:sz w:val="24"/>
        <w:szCs w:val="24"/>
        <w14:ligatures w14:val="standardContextual"/>
      </w:rPr>
      <w:t>”PNRR</w:t>
    </w:r>
    <w:proofErr w:type="gramEnd"/>
    <w:r w:rsidRPr="00121798">
      <w:rPr>
        <w:rFonts w:ascii="Calibri" w:eastAsia="Calibri" w:hAnsi="Calibri"/>
        <w:bCs/>
        <w:kern w:val="2"/>
        <w:sz w:val="24"/>
        <w:szCs w:val="24"/>
        <w14:ligatures w14:val="standardContextual"/>
      </w:rPr>
      <w:t>. Finanțat de Uniunea Europeană - UrmătoareaGenerațieUE”</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121798" w:rsidRPr="00121798" w:rsidRDefault="0072346F"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121798" w:rsidRPr="00121798">
        <w:rPr>
          <w:rFonts w:ascii="Roboto" w:eastAsia="Calibri" w:hAnsi="Roboto"/>
          <w:color w:val="0563C1"/>
          <w:kern w:val="2"/>
          <w14:ligatures w14:val="standardContextual"/>
        </w:rPr>
        <w:t>https://mfe.gov.ro/pnrr/</w:t>
      </w:r>
    </w:hyperlink>
    <w:r w:rsidR="00121798" w:rsidRPr="00121798">
      <w:rPr>
        <w:rFonts w:ascii="Roboto" w:eastAsia="Calibri" w:hAnsi="Roboto"/>
        <w:kern w:val="2"/>
        <w14:ligatures w14:val="standardContextual"/>
      </w:rPr>
      <w:t xml:space="preserve">                        </w:t>
    </w:r>
    <w:hyperlink r:id="rId3" w:history="1">
      <w:r w:rsidR="00121798" w:rsidRPr="00121798">
        <w:rPr>
          <w:rFonts w:ascii="Roboto" w:eastAsia="Calibri" w:hAnsi="Roboto"/>
          <w:color w:val="0563C1"/>
          <w:kern w:val="2"/>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08BD" w14:textId="77777777" w:rsidR="00B17227" w:rsidRDefault="00B172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CCC15" w14:textId="77777777" w:rsidR="0072346F" w:rsidRDefault="0072346F" w:rsidP="00121798">
      <w:r>
        <w:separator/>
      </w:r>
    </w:p>
  </w:footnote>
  <w:footnote w:type="continuationSeparator" w:id="0">
    <w:p w14:paraId="3E29CDF9" w14:textId="77777777" w:rsidR="0072346F" w:rsidRDefault="0072346F" w:rsidP="001217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7165" w14:textId="77777777" w:rsidR="00B17227" w:rsidRDefault="00B172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ACDB" w14:textId="72950639" w:rsidR="00121798" w:rsidRDefault="00121798" w:rsidP="002C7306">
    <w:pPr>
      <w:pStyle w:val="Header"/>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Header"/>
    </w:pPr>
  </w:p>
  <w:p w14:paraId="7B1E551D" w14:textId="77777777" w:rsidR="002C7306" w:rsidRDefault="002C73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4601" w14:textId="77777777" w:rsidR="00B17227" w:rsidRDefault="00B172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80938"/>
    <w:rsid w:val="00084014"/>
    <w:rsid w:val="00085942"/>
    <w:rsid w:val="00090D71"/>
    <w:rsid w:val="000B4E71"/>
    <w:rsid w:val="000B5923"/>
    <w:rsid w:val="000B678A"/>
    <w:rsid w:val="000B7830"/>
    <w:rsid w:val="000B7934"/>
    <w:rsid w:val="000C3793"/>
    <w:rsid w:val="000C4D56"/>
    <w:rsid w:val="000D123B"/>
    <w:rsid w:val="000D438F"/>
    <w:rsid w:val="0010675C"/>
    <w:rsid w:val="00112F2E"/>
    <w:rsid w:val="00121798"/>
    <w:rsid w:val="00123613"/>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0767"/>
    <w:rsid w:val="001A16BC"/>
    <w:rsid w:val="001A7954"/>
    <w:rsid w:val="001C0E1F"/>
    <w:rsid w:val="001C3A3F"/>
    <w:rsid w:val="001C4457"/>
    <w:rsid w:val="001C5EAA"/>
    <w:rsid w:val="001C75AB"/>
    <w:rsid w:val="001D17D8"/>
    <w:rsid w:val="001D7128"/>
    <w:rsid w:val="001D76AF"/>
    <w:rsid w:val="001E1FAB"/>
    <w:rsid w:val="001E26AD"/>
    <w:rsid w:val="001E559D"/>
    <w:rsid w:val="00202063"/>
    <w:rsid w:val="00207D54"/>
    <w:rsid w:val="002152D8"/>
    <w:rsid w:val="00216169"/>
    <w:rsid w:val="00230D58"/>
    <w:rsid w:val="00237476"/>
    <w:rsid w:val="00241081"/>
    <w:rsid w:val="002412E1"/>
    <w:rsid w:val="00242280"/>
    <w:rsid w:val="00243941"/>
    <w:rsid w:val="00244736"/>
    <w:rsid w:val="00245930"/>
    <w:rsid w:val="0025269B"/>
    <w:rsid w:val="0026095D"/>
    <w:rsid w:val="00272472"/>
    <w:rsid w:val="00274451"/>
    <w:rsid w:val="00275606"/>
    <w:rsid w:val="002759F0"/>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417546"/>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1A1E"/>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9A4"/>
    <w:rsid w:val="006A6EC5"/>
    <w:rsid w:val="006A7D59"/>
    <w:rsid w:val="006B03D0"/>
    <w:rsid w:val="006C7E7D"/>
    <w:rsid w:val="006E6E69"/>
    <w:rsid w:val="006F4415"/>
    <w:rsid w:val="006F4452"/>
    <w:rsid w:val="0070387F"/>
    <w:rsid w:val="007043B6"/>
    <w:rsid w:val="00706F7C"/>
    <w:rsid w:val="00717252"/>
    <w:rsid w:val="0072346F"/>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B698F"/>
    <w:rsid w:val="007C0026"/>
    <w:rsid w:val="007C5E1E"/>
    <w:rsid w:val="007C64B2"/>
    <w:rsid w:val="007D4455"/>
    <w:rsid w:val="007E39AB"/>
    <w:rsid w:val="007E3EB5"/>
    <w:rsid w:val="007F1CC3"/>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182"/>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1D6B"/>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D694D"/>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46F6F"/>
    <w:rsid w:val="00A52764"/>
    <w:rsid w:val="00A5429C"/>
    <w:rsid w:val="00A648DE"/>
    <w:rsid w:val="00A66064"/>
    <w:rsid w:val="00A81929"/>
    <w:rsid w:val="00A8479E"/>
    <w:rsid w:val="00A94F1F"/>
    <w:rsid w:val="00A95D7F"/>
    <w:rsid w:val="00A96EA4"/>
    <w:rsid w:val="00A975A7"/>
    <w:rsid w:val="00A97721"/>
    <w:rsid w:val="00A97A00"/>
    <w:rsid w:val="00AA15F4"/>
    <w:rsid w:val="00AB0B28"/>
    <w:rsid w:val="00AB128D"/>
    <w:rsid w:val="00AB1CC7"/>
    <w:rsid w:val="00AB20C6"/>
    <w:rsid w:val="00AB5C02"/>
    <w:rsid w:val="00AB6638"/>
    <w:rsid w:val="00AF2E5B"/>
    <w:rsid w:val="00AF5319"/>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EBC"/>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1CED"/>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27E7"/>
    <w:rsid w:val="00E46D43"/>
    <w:rsid w:val="00E51784"/>
    <w:rsid w:val="00E54407"/>
    <w:rsid w:val="00E66F9D"/>
    <w:rsid w:val="00E67C3A"/>
    <w:rsid w:val="00E711A8"/>
    <w:rsid w:val="00E74794"/>
    <w:rsid w:val="00E75C39"/>
    <w:rsid w:val="00E83FA7"/>
    <w:rsid w:val="00E849EB"/>
    <w:rsid w:val="00E95A17"/>
    <w:rsid w:val="00EA334F"/>
    <w:rsid w:val="00EA61F1"/>
    <w:rsid w:val="00EB18F0"/>
    <w:rsid w:val="00EB4F9C"/>
    <w:rsid w:val="00EB5713"/>
    <w:rsid w:val="00ED212A"/>
    <w:rsid w:val="00ED2EB1"/>
    <w:rsid w:val="00ED610C"/>
    <w:rsid w:val="00EE14FD"/>
    <w:rsid w:val="00EE2AD1"/>
    <w:rsid w:val="00EF4F3C"/>
    <w:rsid w:val="00EF5797"/>
    <w:rsid w:val="00F044C4"/>
    <w:rsid w:val="00F04A9D"/>
    <w:rsid w:val="00F06CB8"/>
    <w:rsid w:val="00F21997"/>
    <w:rsid w:val="00F2505D"/>
    <w:rsid w:val="00F339DF"/>
    <w:rsid w:val="00F36DFA"/>
    <w:rsid w:val="00F435AD"/>
    <w:rsid w:val="00F52CF6"/>
    <w:rsid w:val="00F61852"/>
    <w:rsid w:val="00F6287A"/>
    <w:rsid w:val="00F80FB1"/>
    <w:rsid w:val="00F93944"/>
    <w:rsid w:val="00F93A1A"/>
    <w:rsid w:val="00F950E1"/>
    <w:rsid w:val="00F96A96"/>
    <w:rsid w:val="00FA0819"/>
    <w:rsid w:val="00FA2811"/>
    <w:rsid w:val="00FB0D16"/>
    <w:rsid w:val="00FE478F"/>
    <w:rsid w:val="00FE6E88"/>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613"/>
    <w:rPr>
      <w:rFonts w:ascii="Segoe UI" w:hAnsi="Segoe UI" w:cs="Segoe UI"/>
    </w:rPr>
  </w:style>
  <w:style w:type="character" w:customStyle="1" w:styleId="BalloonTextChar">
    <w:name w:val="Balloon Text Char"/>
    <w:basedOn w:val="DefaultParagraphFont"/>
    <w:link w:val="BalloonText"/>
    <w:uiPriority w:val="99"/>
    <w:semiHidden/>
    <w:rsid w:val="00123613"/>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F452-8656-4A0A-801B-94CE38B8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61</Pages>
  <Words>15980</Words>
  <Characters>91089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Maria</cp:lastModifiedBy>
  <cp:revision>61</cp:revision>
  <cp:lastPrinted>2024-05-15T09:00:00Z</cp:lastPrinted>
  <dcterms:created xsi:type="dcterms:W3CDTF">2024-01-11T08:15:00Z</dcterms:created>
  <dcterms:modified xsi:type="dcterms:W3CDTF">2024-05-17T06:46:00Z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